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A" w:rsidRPr="002A59DB" w:rsidRDefault="003C4736" w:rsidP="0048371A">
      <w:pPr>
        <w:spacing w:after="0" w:line="2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รายงานผลการดำเนินงานตามเป้าหมายและแผนการจัดการความรู้ ปีงบประมาณ พ.ศ. ๒๕๖๐</w:t>
      </w:r>
    </w:p>
    <w:p w:rsidR="003C4736" w:rsidRDefault="002A59DB" w:rsidP="0048371A">
      <w:pPr>
        <w:spacing w:after="0" w:line="2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(รอบ </w:t>
      </w:r>
      <w:r w:rsidR="009454F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๑ ตุลาคม พ.ศ.๒๕๕๙ </w:t>
      </w:r>
      <w:r w:rsidRPr="002A59D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๓๑ </w:t>
      </w:r>
      <w:r w:rsidR="005E6B02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๒๕๖๐)</w:t>
      </w:r>
    </w:p>
    <w:p w:rsidR="002A59DB" w:rsidRPr="00D80D32" w:rsidRDefault="002A59DB" w:rsidP="0048371A">
      <w:pPr>
        <w:spacing w:after="0" w:line="2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ผลรายงานจาก</w:t>
      </w:r>
      <w:r w:rsidRPr="00D80D32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สำนักส่งเสริมวิชาการและงานทะเบียน</w:t>
      </w:r>
    </w:p>
    <w:p w:rsidR="002A59DB" w:rsidRPr="00D80D32" w:rsidRDefault="002A59DB" w:rsidP="0048371A">
      <w:pPr>
        <w:spacing w:after="0" w:line="220" w:lineRule="atLeast"/>
        <w:ind w:left="2160" w:right="-1039" w:hanging="2160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D32">
        <w:rPr>
          <w:rFonts w:ascii="TH SarabunPSK" w:hAnsi="TH SarabunPSK" w:cs="TH SarabunPSK" w:hint="cs"/>
          <w:sz w:val="32"/>
          <w:szCs w:val="32"/>
          <w:cs/>
        </w:rPr>
        <w:t>๓. การสร้างความเข้มแข็งของการบริหารจัดการและพัฒนาคุณภาพการศึกษาสู่ความเป็นเลิศ</w:t>
      </w:r>
    </w:p>
    <w:p w:rsidR="002E3BAD" w:rsidRPr="00D80D32" w:rsidRDefault="002A59DB" w:rsidP="0048371A">
      <w:pPr>
        <w:spacing w:after="0" w:line="220" w:lineRule="atLeast"/>
        <w:ind w:left="2160" w:right="-1038" w:hanging="2160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D80D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0D32">
        <w:rPr>
          <w:rFonts w:ascii="TH SarabunPSK" w:hAnsi="TH SarabunPSK" w:cs="TH SarabunPSK" w:hint="cs"/>
          <w:sz w:val="32"/>
          <w:szCs w:val="32"/>
          <w:cs/>
        </w:rPr>
        <w:t xml:space="preserve">๓.๑ มีระบบบริหารจัดการที่คล่องตัวยืดหยุ่นและมีประสิทธิภาพ </w:t>
      </w:r>
    </w:p>
    <w:p w:rsidR="002E3BAD" w:rsidRPr="00D80D32" w:rsidRDefault="002E3BAD" w:rsidP="0048371A">
      <w:pPr>
        <w:spacing w:after="0" w:line="220" w:lineRule="atLeast"/>
        <w:ind w:left="2160" w:right="-1038" w:hanging="2160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 ๓</w:t>
      </w:r>
      <w:r w:rsidRPr="00D80D32">
        <w:rPr>
          <w:rFonts w:ascii="TH SarabunPSK" w:hAnsi="TH SarabunPSK" w:cs="TH SarabunPSK"/>
          <w:sz w:val="32"/>
          <w:szCs w:val="32"/>
          <w:cs/>
        </w:rPr>
        <w:tab/>
      </w:r>
      <w:r w:rsidR="002A59DB" w:rsidRPr="00D80D32">
        <w:rPr>
          <w:rFonts w:ascii="TH SarabunPSK" w:hAnsi="TH SarabunPSK" w:cs="TH SarabunPSK" w:hint="cs"/>
          <w:sz w:val="32"/>
          <w:szCs w:val="32"/>
          <w:cs/>
        </w:rPr>
        <w:t>ความรู้ในการพัฒนาสมรรถนะการปฏิบัติงานเพื่อตอบสนองต่อยุทธศาสตร์และพันธกิจ</w:t>
      </w:r>
    </w:p>
    <w:tbl>
      <w:tblPr>
        <w:tblStyle w:val="TableGrid"/>
        <w:tblpPr w:leftFromText="180" w:rightFromText="180" w:vertAnchor="text" w:horzAnchor="margin" w:tblpY="617"/>
        <w:tblW w:w="10201" w:type="dxa"/>
        <w:tblLook w:val="04A0" w:firstRow="1" w:lastRow="0" w:firstColumn="1" w:lastColumn="0" w:noHBand="0" w:noVBand="1"/>
      </w:tblPr>
      <w:tblGrid>
        <w:gridCol w:w="2830"/>
        <w:gridCol w:w="2410"/>
        <w:gridCol w:w="4961"/>
      </w:tblGrid>
      <w:tr w:rsidR="0048371A" w:rsidTr="0048371A">
        <w:trPr>
          <w:trHeight w:val="565"/>
        </w:trPr>
        <w:tc>
          <w:tcPr>
            <w:tcW w:w="2830" w:type="dxa"/>
          </w:tcPr>
          <w:p w:rsidR="0048371A" w:rsidRPr="002E3BAD" w:rsidRDefault="0048371A" w:rsidP="0048371A">
            <w:pPr>
              <w:spacing w:line="220" w:lineRule="atLeast"/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2E3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</w:tcPr>
          <w:p w:rsidR="0048371A" w:rsidRPr="002E3BAD" w:rsidRDefault="0048371A" w:rsidP="0048371A">
            <w:pPr>
              <w:spacing w:line="220" w:lineRule="atLeast"/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2E3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961" w:type="dxa"/>
          </w:tcPr>
          <w:p w:rsidR="0048371A" w:rsidRPr="002E3BAD" w:rsidRDefault="0048371A" w:rsidP="0048371A">
            <w:pPr>
              <w:spacing w:line="2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8371A" w:rsidTr="0048371A">
        <w:trPr>
          <w:trHeight w:val="408"/>
        </w:trPr>
        <w:tc>
          <w:tcPr>
            <w:tcW w:w="2830" w:type="dxa"/>
          </w:tcPr>
          <w:p w:rsidR="0048371A" w:rsidRPr="000F0B31" w:rsidRDefault="0048371A" w:rsidP="0048371A">
            <w:pPr>
              <w:spacing w:line="220" w:lineRule="atLeas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F0B3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จำนวนบุคลากรที่ได้รับการพัฒนา</w:t>
            </w:r>
          </w:p>
        </w:tc>
        <w:tc>
          <w:tcPr>
            <w:tcW w:w="2410" w:type="dxa"/>
          </w:tcPr>
          <w:p w:rsidR="0048371A" w:rsidRPr="000F0B31" w:rsidRDefault="0048371A" w:rsidP="0048371A">
            <w:pPr>
              <w:spacing w:line="2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0F0B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ร้อยละ ๗๕</w:t>
            </w:r>
          </w:p>
        </w:tc>
        <w:tc>
          <w:tcPr>
            <w:tcW w:w="4961" w:type="dxa"/>
          </w:tcPr>
          <w:p w:rsidR="0048371A" w:rsidRPr="000F0B31" w:rsidRDefault="0048371A" w:rsidP="0048371A">
            <w:pPr>
              <w:spacing w:line="2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๙๗.๒๒  </w:t>
            </w:r>
          </w:p>
        </w:tc>
      </w:tr>
    </w:tbl>
    <w:p w:rsidR="002A59DB" w:rsidRPr="00D80D32" w:rsidRDefault="002A59DB" w:rsidP="0048371A">
      <w:pPr>
        <w:spacing w:after="0" w:line="220" w:lineRule="atLeast"/>
        <w:ind w:left="2160" w:right="-1038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</w:p>
    <w:p w:rsidR="002E3BAD" w:rsidRPr="0048371A" w:rsidRDefault="002E3BAD" w:rsidP="002E3BAD">
      <w:pPr>
        <w:spacing w:after="0"/>
        <w:ind w:right="-1038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7"/>
        <w:tblW w:w="10201" w:type="dxa"/>
        <w:tblLook w:val="04A0" w:firstRow="1" w:lastRow="0" w:firstColumn="1" w:lastColumn="0" w:noHBand="0" w:noVBand="1"/>
      </w:tblPr>
      <w:tblGrid>
        <w:gridCol w:w="2830"/>
        <w:gridCol w:w="1701"/>
        <w:gridCol w:w="1560"/>
        <w:gridCol w:w="4110"/>
      </w:tblGrid>
      <w:tr w:rsidR="00562793" w:rsidRPr="00090207" w:rsidTr="0048371A">
        <w:trPr>
          <w:trHeight w:val="553"/>
        </w:trPr>
        <w:tc>
          <w:tcPr>
            <w:tcW w:w="2830" w:type="dxa"/>
          </w:tcPr>
          <w:p w:rsidR="00562793" w:rsidRPr="00090207" w:rsidRDefault="00562793" w:rsidP="00562793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กิจกรรมการจัดการความรู้</w:t>
            </w:r>
          </w:p>
        </w:tc>
        <w:tc>
          <w:tcPr>
            <w:tcW w:w="1701" w:type="dxa"/>
          </w:tcPr>
          <w:p w:rsidR="00562793" w:rsidRPr="00090207" w:rsidRDefault="00562793" w:rsidP="007260EE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ตัวชี้วัด</w:t>
            </w:r>
          </w:p>
        </w:tc>
        <w:tc>
          <w:tcPr>
            <w:tcW w:w="1560" w:type="dxa"/>
          </w:tcPr>
          <w:p w:rsidR="00562793" w:rsidRPr="00090207" w:rsidRDefault="00562793" w:rsidP="00562793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เป้าหมาย</w:t>
            </w:r>
          </w:p>
        </w:tc>
        <w:tc>
          <w:tcPr>
            <w:tcW w:w="4110" w:type="dxa"/>
          </w:tcPr>
          <w:p w:rsidR="00562793" w:rsidRPr="00090207" w:rsidRDefault="00562793" w:rsidP="00562793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ผลการดำเนินงาน</w:t>
            </w:r>
          </w:p>
        </w:tc>
      </w:tr>
      <w:tr w:rsidR="00562793" w:rsidRPr="00090207" w:rsidTr="0048371A">
        <w:tc>
          <w:tcPr>
            <w:tcW w:w="2830" w:type="dxa"/>
          </w:tcPr>
          <w:p w:rsidR="00562793" w:rsidRPr="00090207" w:rsidRDefault="00562793" w:rsidP="00AD7B9C">
            <w:pPr>
              <w:pStyle w:val="ListParagraph"/>
              <w:numPr>
                <w:ilvl w:val="0"/>
                <w:numId w:val="1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การบ่งชี้ความรู้</w:t>
            </w:r>
          </w:p>
        </w:tc>
        <w:tc>
          <w:tcPr>
            <w:tcW w:w="1701" w:type="dxa"/>
          </w:tcPr>
          <w:p w:rsidR="00562793" w:rsidRPr="00090207" w:rsidRDefault="00562793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จำนวนรายการความรู้</w:t>
            </w:r>
          </w:p>
        </w:tc>
        <w:tc>
          <w:tcPr>
            <w:tcW w:w="1560" w:type="dxa"/>
          </w:tcPr>
          <w:p w:rsidR="00562793" w:rsidRPr="00090207" w:rsidRDefault="00562793" w:rsidP="0056279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๓ เรื่อง</w:t>
            </w:r>
          </w:p>
        </w:tc>
        <w:tc>
          <w:tcPr>
            <w:tcW w:w="4110" w:type="dxa"/>
          </w:tcPr>
          <w:p w:rsidR="00562793" w:rsidRPr="00090207" w:rsidRDefault="000250A4" w:rsidP="00562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ความรู้ในการเพิ่มสมรรถนะในการปฏิบัติงาน เรื่องการสั่งสมความเชี่ยวชาญในงานอาชีพ  จำนวน </w:t>
            </w:r>
            <w:r w:rsidR="001838E6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  <w:p w:rsidR="005E6B02" w:rsidRPr="005E6B02" w:rsidRDefault="00543F33" w:rsidP="005E6B02">
            <w:pPr>
              <w:pStyle w:val="ListParagraph"/>
              <w:numPr>
                <w:ilvl w:val="0"/>
                <w:numId w:val="3"/>
              </w:numPr>
              <w:ind w:left="318" w:right="-108" w:hanging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เทคนิคการให้บริการอย่างมีประสิทธิภาพ</w:t>
            </w:r>
            <w:r w:rsidR="00D80D32" w:rsidRPr="005E6B0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0250A4" w:rsidRPr="005E6B02" w:rsidRDefault="005E6B02" w:rsidP="00D80D32">
            <w:pPr>
              <w:pStyle w:val="ListParagraph"/>
              <w:numPr>
                <w:ilvl w:val="0"/>
                <w:numId w:val="3"/>
              </w:numPr>
              <w:ind w:left="176" w:right="-108" w:hanging="176"/>
              <w:rPr>
                <w:rFonts w:ascii="TH SarabunPSK" w:hAnsi="TH SarabunPSK" w:cs="TH SarabunPSK"/>
                <w:sz w:val="28"/>
              </w:rPr>
            </w:pPr>
            <w:r w:rsidRPr="005E6B0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250A4" w:rsidRPr="005E6B02">
              <w:rPr>
                <w:rFonts w:ascii="TH SarabunPSK" w:hAnsi="TH SarabunPSK" w:cs="TH SarabunPSK" w:hint="cs"/>
                <w:sz w:val="28"/>
                <w:cs/>
              </w:rPr>
              <w:t>การพัฒนารายวิชาหมวดวิชาศึกษาทั่วไป</w:t>
            </w:r>
          </w:p>
          <w:p w:rsidR="000250A4" w:rsidRPr="00090207" w:rsidRDefault="000250A4" w:rsidP="00543F33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5E6B02">
              <w:rPr>
                <w:rFonts w:ascii="TH SarabunPSK" w:hAnsi="TH SarabunPSK" w:cs="TH SarabunPSK" w:hint="cs"/>
                <w:sz w:val="28"/>
                <w:cs/>
              </w:rPr>
              <w:t>การประเมินค่างาน</w:t>
            </w:r>
          </w:p>
        </w:tc>
      </w:tr>
      <w:tr w:rsidR="00AD7B9C" w:rsidRPr="00090207" w:rsidTr="0048371A">
        <w:tc>
          <w:tcPr>
            <w:tcW w:w="2830" w:type="dxa"/>
          </w:tcPr>
          <w:p w:rsidR="00AD7B9C" w:rsidRPr="00090207" w:rsidRDefault="00AD7B9C" w:rsidP="00F17E33">
            <w:pPr>
              <w:pStyle w:val="ListParagraph"/>
              <w:numPr>
                <w:ilvl w:val="0"/>
                <w:numId w:val="7"/>
              </w:numPr>
              <w:ind w:left="318" w:right="-108" w:hanging="31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การสร้างและแสวงหา</w:t>
            </w:r>
          </w:p>
          <w:p w:rsidR="00AD7B9C" w:rsidRPr="00090207" w:rsidRDefault="00AD7B9C" w:rsidP="00AD7B9C">
            <w:pPr>
              <w:pStyle w:val="ListParagraph"/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701" w:type="dxa"/>
          </w:tcPr>
          <w:p w:rsidR="00AD7B9C" w:rsidRPr="00090207" w:rsidRDefault="00AD7B9C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</w:t>
            </w:r>
          </w:p>
          <w:p w:rsidR="00AD7B9C" w:rsidRPr="00090207" w:rsidRDefault="00AD7B9C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1560" w:type="dxa"/>
          </w:tcPr>
          <w:p w:rsidR="00AD7B9C" w:rsidRPr="00090207" w:rsidRDefault="00AD7B9C" w:rsidP="0056279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</w:p>
          <w:p w:rsidR="00AD7B9C" w:rsidRPr="00090207" w:rsidRDefault="00AD7B9C" w:rsidP="0056279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๗๕</w:t>
            </w:r>
          </w:p>
        </w:tc>
        <w:tc>
          <w:tcPr>
            <w:tcW w:w="4110" w:type="dxa"/>
          </w:tcPr>
          <w:p w:rsidR="00AD7B9C" w:rsidRDefault="00105836" w:rsidP="0010583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543F33">
              <w:rPr>
                <w:rFonts w:ascii="TH SarabunPSK" w:hAnsi="TH SarabunPSK" w:cs="TH SarabunPSK" w:hint="cs"/>
                <w:sz w:val="30"/>
                <w:szCs w:val="30"/>
                <w:cs/>
              </w:rPr>
              <w:t>๙๗.๒๒</w:t>
            </w:r>
          </w:p>
          <w:p w:rsidR="00105836" w:rsidRPr="00090207" w:rsidRDefault="00543F33" w:rsidP="006D35D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(๓๕</w:t>
            </w:r>
            <w:r w:rsidR="006D35D8">
              <w:rPr>
                <w:rFonts w:ascii="TH SarabunPSK" w:hAnsi="TH SarabunPSK" w:cs="TH SarabunPSK" w:hint="cs"/>
                <w:sz w:val="30"/>
                <w:szCs w:val="30"/>
                <w:cs/>
              </w:rPr>
              <w:t>/๓๖)</w:t>
            </w:r>
            <w:r w:rsidR="00105836">
              <w:rPr>
                <w:rFonts w:ascii="TH SarabunPSK" w:hAnsi="TH SarabunPSK" w:cs="TH SarabunPSK"/>
                <w:sz w:val="30"/>
                <w:szCs w:val="30"/>
              </w:rPr>
              <w:t xml:space="preserve"> x </w:t>
            </w:r>
            <w:r w:rsidR="00105836"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</w:p>
        </w:tc>
      </w:tr>
      <w:tr w:rsidR="00AD7B9C" w:rsidRPr="00090207" w:rsidTr="0048371A">
        <w:tc>
          <w:tcPr>
            <w:tcW w:w="2830" w:type="dxa"/>
          </w:tcPr>
          <w:p w:rsidR="00AD7B9C" w:rsidRPr="00090207" w:rsidRDefault="00AD7B9C" w:rsidP="00F17E33">
            <w:pPr>
              <w:pStyle w:val="ListParagraph"/>
              <w:numPr>
                <w:ilvl w:val="0"/>
                <w:numId w:val="7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การจัดความรู้ให้เ</w:t>
            </w:r>
            <w:bookmarkStart w:id="0" w:name="_GoBack"/>
            <w:bookmarkEnd w:id="0"/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ป็นระบบ</w:t>
            </w:r>
          </w:p>
        </w:tc>
        <w:tc>
          <w:tcPr>
            <w:tcW w:w="1701" w:type="dxa"/>
          </w:tcPr>
          <w:p w:rsidR="00AD7B9C" w:rsidRPr="00090207" w:rsidRDefault="00AD7B9C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มีทะเบียนความรู้/</w:t>
            </w:r>
          </w:p>
          <w:p w:rsidR="00AD7B9C" w:rsidRPr="00090207" w:rsidRDefault="00AD7B9C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คลังความรู้</w:t>
            </w:r>
          </w:p>
        </w:tc>
        <w:tc>
          <w:tcPr>
            <w:tcW w:w="1560" w:type="dxa"/>
          </w:tcPr>
          <w:p w:rsidR="00AD7B9C" w:rsidRPr="00090207" w:rsidRDefault="00AD7B9C" w:rsidP="00D80D32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มีทะเบียนความรู้/</w:t>
            </w:r>
          </w:p>
          <w:p w:rsidR="00AD7B9C" w:rsidRPr="00090207" w:rsidRDefault="00AD7B9C" w:rsidP="00D80D32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คลังความรู้ของ</w:t>
            </w:r>
          </w:p>
          <w:p w:rsidR="00AD7B9C" w:rsidRPr="00090207" w:rsidRDefault="00AD7B9C" w:rsidP="00D80D32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สวท.</w:t>
            </w:r>
          </w:p>
        </w:tc>
        <w:tc>
          <w:tcPr>
            <w:tcW w:w="4110" w:type="dxa"/>
          </w:tcPr>
          <w:p w:rsidR="00AD7B9C" w:rsidRPr="00090207" w:rsidRDefault="00090207" w:rsidP="00562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มีทะเบียนความรู้/คลังความรู้ของ สวท. ผ่านทาง เว็บไซด์ </w:t>
            </w:r>
            <w:r w:rsidRPr="00090207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สวท. และเป็นข้อมูลที่เป็นปัจจุบัน</w:t>
            </w:r>
          </w:p>
        </w:tc>
      </w:tr>
      <w:tr w:rsidR="00AD7B9C" w:rsidRPr="00090207" w:rsidTr="0048371A">
        <w:tc>
          <w:tcPr>
            <w:tcW w:w="2830" w:type="dxa"/>
          </w:tcPr>
          <w:p w:rsidR="00AD7B9C" w:rsidRPr="00090207" w:rsidRDefault="00AD7B9C" w:rsidP="00F17E33">
            <w:pPr>
              <w:pStyle w:val="ListParagraph"/>
              <w:numPr>
                <w:ilvl w:val="0"/>
                <w:numId w:val="7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การประมวลและกลั่นกรอง</w:t>
            </w:r>
          </w:p>
          <w:p w:rsidR="00AD7B9C" w:rsidRPr="00090207" w:rsidRDefault="00AD7B9C" w:rsidP="00AD7B9C">
            <w:pPr>
              <w:pStyle w:val="ListParagraph"/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AD7B9C" w:rsidRPr="00090207" w:rsidRDefault="00AD7B9C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มีกิจกรรมแลกเปลี่ยนเรียนรู้</w:t>
            </w:r>
          </w:p>
        </w:tc>
        <w:tc>
          <w:tcPr>
            <w:tcW w:w="1560" w:type="dxa"/>
          </w:tcPr>
          <w:p w:rsidR="00AD7B9C" w:rsidRPr="00090207" w:rsidRDefault="00AD7B9C" w:rsidP="0056279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</w:p>
          <w:p w:rsidR="00AD7B9C" w:rsidRPr="00090207" w:rsidRDefault="00AD7B9C" w:rsidP="0056279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๑ กิจกรรม</w:t>
            </w:r>
          </w:p>
        </w:tc>
        <w:tc>
          <w:tcPr>
            <w:tcW w:w="4110" w:type="dxa"/>
          </w:tcPr>
          <w:p w:rsidR="00543F33" w:rsidRDefault="00090207" w:rsidP="00543F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มีกิจกรรมแลกเปลี่ยนเรียนรู้</w:t>
            </w:r>
            <w:r w:rsidR="000F3D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543F3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ได้แก่ เรื่อง</w:t>
            </w:r>
          </w:p>
          <w:p w:rsidR="00543F33" w:rsidRDefault="00543F33" w:rsidP="00543F33">
            <w:pPr>
              <w:rPr>
                <w:rFonts w:ascii="TH SarabunPSK" w:hAnsi="TH SarabunPSK" w:cs="TH SarabunPSK"/>
                <w:sz w:val="28"/>
              </w:rPr>
            </w:pPr>
            <w:r w:rsidRPr="00543F33"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543F33">
              <w:rPr>
                <w:rFonts w:ascii="TH SarabunPSK" w:hAnsi="TH SarabunPSK" w:cs="TH SarabunPSK"/>
                <w:sz w:val="28"/>
                <w:cs/>
              </w:rPr>
              <w:t>เทคนิคการให้บริการอย่างมีประสิทธิภาพ</w:t>
            </w:r>
          </w:p>
          <w:p w:rsidR="00543F33" w:rsidRPr="00543F33" w:rsidRDefault="00543F33" w:rsidP="00543F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 ๑๙ </w:t>
            </w:r>
            <w:r w:rsidR="001838E6">
              <w:rPr>
                <w:rFonts w:ascii="TH SarabunPSK" w:hAnsi="TH SarabunPSK" w:cs="TH SarabunPSK" w:hint="cs"/>
                <w:sz w:val="28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๒๕๕๙</w:t>
            </w:r>
            <w:r w:rsidRPr="00543F3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543F33" w:rsidRDefault="00543F33" w:rsidP="00543F33">
            <w:pPr>
              <w:rPr>
                <w:rFonts w:ascii="TH SarabunPSK" w:hAnsi="TH SarabunPSK" w:cs="TH SarabunPSK"/>
                <w:sz w:val="28"/>
              </w:rPr>
            </w:pPr>
            <w:r w:rsidRPr="00543F33">
              <w:rPr>
                <w:rFonts w:ascii="TH SarabunPSK" w:hAnsi="TH SarabunPSK" w:cs="TH SarabunPSK"/>
                <w:sz w:val="28"/>
                <w:cs/>
              </w:rPr>
              <w:t>๒. การพัฒนารายวิชาหมวดวิชาศึกษาทั่วไป</w:t>
            </w:r>
          </w:p>
          <w:p w:rsidR="00543F33" w:rsidRDefault="00543F33" w:rsidP="00543F33">
            <w:pPr>
              <w:rPr>
                <w:rFonts w:ascii="TH SarabunPSK" w:hAnsi="TH SarabunPSK" w:cs="TH SarabunPSK"/>
                <w:sz w:val="28"/>
              </w:rPr>
            </w:pPr>
            <w:r w:rsidRPr="00543F33">
              <w:rPr>
                <w:rFonts w:ascii="TH SarabunPSK" w:hAnsi="TH SarabunPSK" w:cs="TH SarabunPSK" w:hint="cs"/>
                <w:sz w:val="28"/>
                <w:cs/>
              </w:rPr>
              <w:t>วันที่ ๒๘ เมย. ๒๕๖๐ ณ ห้องประชุมชั้น ๕ สำนักส่งเสริมวิชาการและงานทะเบียน</w:t>
            </w:r>
          </w:p>
          <w:p w:rsidR="00AD7B9C" w:rsidRPr="00090207" w:rsidRDefault="00543F33" w:rsidP="00543F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="00090207" w:rsidRPr="00543F33">
              <w:rPr>
                <w:rFonts w:ascii="TH SarabunPSK" w:hAnsi="TH SarabunPSK" w:cs="TH SarabunPSK" w:hint="cs"/>
                <w:sz w:val="28"/>
                <w:cs/>
              </w:rPr>
              <w:t>การประเมินค่างาน</w:t>
            </w:r>
            <w:r w:rsidR="00090207" w:rsidRPr="00543F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90207" w:rsidRPr="00543F33">
              <w:rPr>
                <w:rFonts w:ascii="TH SarabunPSK" w:hAnsi="TH SarabunPSK" w:cs="TH SarabunPSK" w:hint="cs"/>
                <w:sz w:val="28"/>
                <w:cs/>
              </w:rPr>
              <w:t xml:space="preserve">วันที่ ๒๘ เมย. </w:t>
            </w:r>
            <w:r w:rsidR="00A57B2D" w:rsidRPr="00543F33">
              <w:rPr>
                <w:rFonts w:ascii="TH SarabunPSK" w:hAnsi="TH SarabunPSK" w:cs="TH SarabunPSK" w:hint="cs"/>
                <w:sz w:val="28"/>
                <w:cs/>
              </w:rPr>
              <w:t>๒๕</w:t>
            </w:r>
            <w:r w:rsidR="00090207" w:rsidRPr="00543F33">
              <w:rPr>
                <w:rFonts w:ascii="TH SarabunPSK" w:hAnsi="TH SarabunPSK" w:cs="TH SarabunPSK" w:hint="cs"/>
                <w:sz w:val="28"/>
                <w:cs/>
              </w:rPr>
              <w:t>๖๐ ณ ห้องประชุมชั้น ๕ สำนักส่งเสริมวิชาการและงานทะเบียน</w:t>
            </w:r>
          </w:p>
        </w:tc>
      </w:tr>
      <w:tr w:rsidR="00AD7B9C" w:rsidRPr="00090207" w:rsidTr="0048371A">
        <w:tc>
          <w:tcPr>
            <w:tcW w:w="2830" w:type="dxa"/>
          </w:tcPr>
          <w:p w:rsidR="00AD7B9C" w:rsidRPr="00090207" w:rsidRDefault="003B3876" w:rsidP="00F17E33">
            <w:pPr>
              <w:pStyle w:val="ListParagraph"/>
              <w:numPr>
                <w:ilvl w:val="0"/>
                <w:numId w:val="7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การเข้าถึงความรู้</w:t>
            </w:r>
          </w:p>
        </w:tc>
        <w:tc>
          <w:tcPr>
            <w:tcW w:w="1701" w:type="dxa"/>
          </w:tcPr>
          <w:p w:rsidR="003B3876" w:rsidRPr="00090207" w:rsidRDefault="003B3876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มีจำนวนช่องทางที่</w:t>
            </w:r>
          </w:p>
          <w:p w:rsidR="00AD7B9C" w:rsidRPr="00090207" w:rsidRDefault="003B3876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เข้าถึงความรู้</w:t>
            </w:r>
          </w:p>
        </w:tc>
        <w:tc>
          <w:tcPr>
            <w:tcW w:w="1560" w:type="dxa"/>
          </w:tcPr>
          <w:p w:rsidR="00AD7B9C" w:rsidRPr="00090207" w:rsidRDefault="003B3876" w:rsidP="0056279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อย่างน้อย</w:t>
            </w:r>
          </w:p>
          <w:p w:rsidR="003B3876" w:rsidRPr="00090207" w:rsidRDefault="003B3876" w:rsidP="0056279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๒ ช่องทาง</w:t>
            </w:r>
          </w:p>
        </w:tc>
        <w:tc>
          <w:tcPr>
            <w:tcW w:w="4110" w:type="dxa"/>
          </w:tcPr>
          <w:p w:rsidR="00D80D32" w:rsidRDefault="00A57B2D" w:rsidP="0048371A">
            <w:pPr>
              <w:spacing w:line="240" w:lineRule="atLeas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การเข้าถึงความรู้ของสวท. มี ๔ ช่องทาง ได้แก่  </w:t>
            </w:r>
            <w:r w:rsid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เว็บไซด์ </w:t>
            </w:r>
            <w:r w:rsidR="00D80D32">
              <w:rPr>
                <w:rFonts w:ascii="TH SarabunPSK" w:hAnsi="TH SarabunPSK" w:cs="TH SarabunPSK"/>
                <w:sz w:val="30"/>
                <w:szCs w:val="30"/>
              </w:rPr>
              <w:t>KM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D80D32" w:rsidRPr="00D80D32" w:rsidRDefault="00A57B2D" w:rsidP="0048371A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601" w:right="-108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ออนไลน์ </w:t>
            </w:r>
            <w:r w:rsidRPr="00D80D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D80D32">
              <w:rPr>
                <w:rFonts w:ascii="TH SarabunPSK" w:hAnsi="TH SarabunPSK" w:cs="TH SarabunPSK"/>
                <w:sz w:val="30"/>
                <w:szCs w:val="30"/>
              </w:rPr>
              <w:t xml:space="preserve">Facebook </w:t>
            </w:r>
            <w:r w:rsidRPr="00D80D32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D80D32">
              <w:rPr>
                <w:rFonts w:ascii="TH SarabunPSK" w:hAnsi="TH SarabunPSK" w:cs="TH SarabunPSK"/>
                <w:sz w:val="30"/>
                <w:szCs w:val="30"/>
              </w:rPr>
              <w:t>line</w:t>
            </w:r>
            <w:r w:rsidR="00D80D32" w:rsidRPr="00D80D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D80D32"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D80D32" w:rsidRPr="00D80D32" w:rsidRDefault="00A57B2D" w:rsidP="0048371A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601" w:right="-108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กิจกรรมแลกเปลี่ยนเรียนรู้/</w:t>
            </w:r>
            <w:r w:rsidR="00D80D32"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</w:p>
          <w:p w:rsidR="00D80D32" w:rsidRDefault="00D80D32" w:rsidP="0048371A">
            <w:pPr>
              <w:spacing w:line="240" w:lineRule="atLeas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A57B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ชุมชุนนักปฏิบัติ </w:t>
            </w:r>
            <w:r w:rsidR="00A57B2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="00A57B2D">
              <w:rPr>
                <w:rFonts w:ascii="TH SarabunPSK" w:hAnsi="TH SarabunPSK" w:cs="TH SarabunPSK"/>
                <w:sz w:val="30"/>
                <w:szCs w:val="30"/>
              </w:rPr>
              <w:t>CoP</w:t>
            </w:r>
            <w:proofErr w:type="spellEnd"/>
            <w:r w:rsidR="00A57B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D7B9C" w:rsidRPr="00D80D32" w:rsidRDefault="00A57B2D" w:rsidP="0048371A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743" w:right="-108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เอกสารเวียนเผยแพร่ ทั้งเอกสารกระดาษและเอกสารอิเลคทรอนิกส์</w:t>
            </w:r>
          </w:p>
        </w:tc>
      </w:tr>
    </w:tbl>
    <w:p w:rsidR="001838E6" w:rsidRDefault="001838E6"/>
    <w:p w:rsidR="001838E6" w:rsidRDefault="001838E6"/>
    <w:p w:rsidR="002E3BAD" w:rsidRDefault="002E3BAD" w:rsidP="00EC3C24">
      <w:pPr>
        <w:spacing w:after="0"/>
        <w:ind w:right="-1038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6"/>
        <w:tblW w:w="10201" w:type="dxa"/>
        <w:tblLook w:val="04A0" w:firstRow="1" w:lastRow="0" w:firstColumn="1" w:lastColumn="0" w:noHBand="0" w:noVBand="1"/>
      </w:tblPr>
      <w:tblGrid>
        <w:gridCol w:w="2830"/>
        <w:gridCol w:w="2410"/>
        <w:gridCol w:w="1559"/>
        <w:gridCol w:w="3402"/>
      </w:tblGrid>
      <w:tr w:rsidR="0048371A" w:rsidRPr="00090207" w:rsidTr="0048371A">
        <w:tc>
          <w:tcPr>
            <w:tcW w:w="2830" w:type="dxa"/>
          </w:tcPr>
          <w:p w:rsidR="0048371A" w:rsidRPr="00090207" w:rsidRDefault="0048371A" w:rsidP="00F17E33">
            <w:pPr>
              <w:pStyle w:val="ListParagraph"/>
              <w:numPr>
                <w:ilvl w:val="0"/>
                <w:numId w:val="7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การแบ่งปันแลกเปลี่ยนเรียนรู้</w:t>
            </w:r>
          </w:p>
        </w:tc>
        <w:tc>
          <w:tcPr>
            <w:tcW w:w="2410" w:type="dxa"/>
          </w:tcPr>
          <w:p w:rsidR="0048371A" w:rsidRPr="00090207" w:rsidRDefault="0048371A" w:rsidP="0048371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จำนวนครั้งของครั้งของการแลกเปลี่ยนเรียนรู้</w:t>
            </w:r>
          </w:p>
          <w:p w:rsidR="0048371A" w:rsidRPr="00090207" w:rsidRDefault="0048371A" w:rsidP="0048371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proofErr w:type="spellStart"/>
            <w:r w:rsidRPr="00090207">
              <w:rPr>
                <w:rFonts w:ascii="TH SarabunPSK" w:hAnsi="TH SarabunPSK" w:cs="TH SarabunPSK"/>
                <w:sz w:val="30"/>
                <w:szCs w:val="30"/>
              </w:rPr>
              <w:t>CoP</w:t>
            </w:r>
            <w:proofErr w:type="spellEnd"/>
          </w:p>
        </w:tc>
        <w:tc>
          <w:tcPr>
            <w:tcW w:w="1559" w:type="dxa"/>
          </w:tcPr>
          <w:p w:rsidR="0048371A" w:rsidRPr="00090207" w:rsidRDefault="0048371A" w:rsidP="0048371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๑ ครั้ง</w:t>
            </w:r>
          </w:p>
          <w:p w:rsidR="0048371A" w:rsidRPr="00090207" w:rsidRDefault="0048371A" w:rsidP="0048371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371A" w:rsidRPr="00090207" w:rsidRDefault="0048371A" w:rsidP="0048371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 </w:t>
            </w:r>
            <w:proofErr w:type="spellStart"/>
            <w:r w:rsidRPr="00090207">
              <w:rPr>
                <w:rFonts w:ascii="TH SarabunPSK" w:hAnsi="TH SarabunPSK" w:cs="TH SarabunPSK"/>
                <w:sz w:val="30"/>
                <w:szCs w:val="30"/>
              </w:rPr>
              <w:t>CoP</w:t>
            </w:r>
            <w:proofErr w:type="spellEnd"/>
          </w:p>
        </w:tc>
        <w:tc>
          <w:tcPr>
            <w:tcW w:w="3402" w:type="dxa"/>
          </w:tcPr>
          <w:p w:rsidR="0048371A" w:rsidRDefault="0048371A" w:rsidP="004837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 ครั้ง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การประเมินค่างาน</w:t>
            </w:r>
          </w:p>
          <w:p w:rsidR="0048371A" w:rsidRDefault="0048371A" w:rsidP="004837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371A" w:rsidRPr="00090207" w:rsidRDefault="0048371A" w:rsidP="004837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CoP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D80D32">
              <w:rPr>
                <w:rFonts w:ascii="TH SarabunPSK" w:hAnsi="TH SarabunPSK" w:cs="TH SarabunPSK"/>
                <w:sz w:val="28"/>
                <w:cs/>
              </w:rPr>
              <w:t>การพัฒนารายวิชาหมวดวิชาศึกษาทั่วไป</w:t>
            </w:r>
          </w:p>
        </w:tc>
      </w:tr>
      <w:tr w:rsidR="0048371A" w:rsidRPr="00090207" w:rsidTr="0048371A">
        <w:tc>
          <w:tcPr>
            <w:tcW w:w="2830" w:type="dxa"/>
          </w:tcPr>
          <w:p w:rsidR="0048371A" w:rsidRPr="00090207" w:rsidRDefault="0048371A" w:rsidP="00F17E33">
            <w:pPr>
              <w:pStyle w:val="ListParagraph"/>
              <w:numPr>
                <w:ilvl w:val="0"/>
                <w:numId w:val="7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</w:t>
            </w:r>
          </w:p>
          <w:p w:rsidR="0048371A" w:rsidRPr="00090207" w:rsidRDefault="0048371A" w:rsidP="0048371A">
            <w:pPr>
              <w:pStyle w:val="ListParagraph"/>
              <w:numPr>
                <w:ilvl w:val="0"/>
                <w:numId w:val="2"/>
              </w:numPr>
              <w:ind w:left="596" w:right="-108" w:hanging="236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การนำการจัดการความรู้</w:t>
            </w:r>
          </w:p>
          <w:p w:rsidR="0048371A" w:rsidRPr="00090207" w:rsidRDefault="0048371A" w:rsidP="0048371A">
            <w:pPr>
              <w:pStyle w:val="ListParagraph"/>
              <w:ind w:left="596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มาปรับใช้ในการปฏิบัติงาน</w:t>
            </w:r>
          </w:p>
        </w:tc>
        <w:tc>
          <w:tcPr>
            <w:tcW w:w="2410" w:type="dxa"/>
          </w:tcPr>
          <w:p w:rsidR="0048371A" w:rsidRPr="00090207" w:rsidRDefault="0048371A" w:rsidP="00483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จำนวนบุคลากรที่</w:t>
            </w:r>
          </w:p>
          <w:p w:rsidR="0048371A" w:rsidRPr="00090207" w:rsidRDefault="0048371A" w:rsidP="00483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ได้รับความรู้และสามารถ</w:t>
            </w:r>
          </w:p>
          <w:p w:rsidR="0048371A" w:rsidRPr="00090207" w:rsidRDefault="0048371A" w:rsidP="00483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นำผลไปใช้</w:t>
            </w:r>
          </w:p>
        </w:tc>
        <w:tc>
          <w:tcPr>
            <w:tcW w:w="1559" w:type="dxa"/>
          </w:tcPr>
          <w:p w:rsidR="0048371A" w:rsidRPr="00090207" w:rsidRDefault="0048371A" w:rsidP="0048371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  <w:p w:rsidR="0048371A" w:rsidRPr="00090207" w:rsidRDefault="0048371A" w:rsidP="0048371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๗๐</w:t>
            </w:r>
          </w:p>
        </w:tc>
        <w:tc>
          <w:tcPr>
            <w:tcW w:w="3402" w:type="dxa"/>
          </w:tcPr>
          <w:p w:rsidR="0048371A" w:rsidRDefault="0048371A" w:rsidP="004837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</w:p>
          <w:p w:rsidR="0048371A" w:rsidRPr="00090207" w:rsidRDefault="0048371A" w:rsidP="004837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</w:p>
        </w:tc>
      </w:tr>
    </w:tbl>
    <w:p w:rsidR="0048371A" w:rsidRDefault="0048371A" w:rsidP="00EC3C24">
      <w:pPr>
        <w:spacing w:after="0"/>
        <w:ind w:right="-1038"/>
        <w:rPr>
          <w:rFonts w:ascii="TH SarabunPSK" w:hAnsi="TH SarabunPSK" w:cs="TH SarabunPSK"/>
          <w:sz w:val="32"/>
          <w:szCs w:val="32"/>
        </w:rPr>
      </w:pPr>
    </w:p>
    <w:p w:rsidR="0048371A" w:rsidRDefault="0048371A" w:rsidP="00EC3C24">
      <w:pPr>
        <w:spacing w:after="0"/>
        <w:ind w:right="-1038"/>
        <w:rPr>
          <w:rFonts w:ascii="TH SarabunPSK" w:hAnsi="TH SarabunPSK" w:cs="TH SarabunPSK"/>
          <w:sz w:val="32"/>
          <w:szCs w:val="32"/>
        </w:rPr>
      </w:pPr>
    </w:p>
    <w:p w:rsidR="0048371A" w:rsidRPr="002A59DB" w:rsidRDefault="0048371A" w:rsidP="00EC3C24">
      <w:pPr>
        <w:spacing w:after="0"/>
        <w:ind w:right="-1038"/>
        <w:rPr>
          <w:rFonts w:ascii="TH SarabunPSK" w:hAnsi="TH SarabunPSK" w:cs="TH SarabunPSK"/>
          <w:sz w:val="32"/>
          <w:szCs w:val="32"/>
          <w:cs/>
        </w:rPr>
      </w:pPr>
    </w:p>
    <w:p w:rsidR="002A59DB" w:rsidRDefault="002A59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Pr="002A59DB" w:rsidRDefault="00473838" w:rsidP="004738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รายงานผลการดำเนินงานตามเป้าหมายและแผนการจัดการความรู้ ปีงบประมาณ พ.ศ. ๒๕๖๐</w:t>
      </w:r>
    </w:p>
    <w:p w:rsidR="00473838" w:rsidRDefault="00473838" w:rsidP="00473838">
      <w:pPr>
        <w:rPr>
          <w:rFonts w:ascii="TH SarabunPSK" w:hAnsi="TH SarabunPSK" w:cs="TH SarabunPSK"/>
          <w:b/>
          <w:bCs/>
          <w:sz w:val="32"/>
          <w:szCs w:val="32"/>
        </w:rPr>
      </w:pP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๑ ตุลาคม พ.ศ.๒๕๕๙ </w:t>
      </w:r>
      <w:r w:rsidRPr="002A59D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๒๕๖๐)</w:t>
      </w:r>
    </w:p>
    <w:p w:rsidR="00473838" w:rsidRPr="00D80D32" w:rsidRDefault="00473838" w:rsidP="004738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ผลรายงานจาก</w:t>
      </w:r>
      <w:r w:rsidRPr="00D80D32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สำนักส่งเสริมวิชาการและงานทะเบียน</w:t>
      </w:r>
    </w:p>
    <w:p w:rsidR="00473838" w:rsidRPr="00D80D32" w:rsidRDefault="00473838" w:rsidP="00473838">
      <w:pPr>
        <w:spacing w:after="0"/>
        <w:ind w:left="2160" w:right="-1039" w:hanging="2160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D32">
        <w:rPr>
          <w:rFonts w:ascii="TH SarabunPSK" w:hAnsi="TH SarabunPSK" w:cs="TH SarabunPSK" w:hint="cs"/>
          <w:sz w:val="32"/>
          <w:szCs w:val="32"/>
          <w:cs/>
        </w:rPr>
        <w:t>๓. การสร้างความเข้มแข็งของการบริหารจัดการและพัฒนาคุณภาพการศึกษาสู่ความเป็นเลิศ</w:t>
      </w:r>
    </w:p>
    <w:p w:rsidR="00473838" w:rsidRPr="00D80D32" w:rsidRDefault="00473838" w:rsidP="00473838">
      <w:pPr>
        <w:spacing w:before="120" w:after="0"/>
        <w:ind w:left="2160" w:right="-1038" w:hanging="2160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D80D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0D32">
        <w:rPr>
          <w:rFonts w:ascii="TH SarabunPSK" w:hAnsi="TH SarabunPSK" w:cs="TH SarabunPSK" w:hint="cs"/>
          <w:sz w:val="32"/>
          <w:szCs w:val="32"/>
          <w:cs/>
        </w:rPr>
        <w:t xml:space="preserve">๓.๑ มีระบบบริหารจัดการที่คล่องตัวยืดหยุ่นและมีประสิทธิภาพ </w:t>
      </w:r>
    </w:p>
    <w:p w:rsidR="00473838" w:rsidRPr="00D80D32" w:rsidRDefault="00473838" w:rsidP="00473838">
      <w:pPr>
        <w:spacing w:before="120" w:after="0"/>
        <w:ind w:left="2160" w:right="-1038" w:hanging="2160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 ๓</w:t>
      </w:r>
      <w:r w:rsidRPr="00D80D32">
        <w:rPr>
          <w:rFonts w:ascii="TH SarabunPSK" w:hAnsi="TH SarabunPSK" w:cs="TH SarabunPSK"/>
          <w:sz w:val="32"/>
          <w:szCs w:val="32"/>
          <w:cs/>
        </w:rPr>
        <w:tab/>
      </w:r>
      <w:r w:rsidRPr="00D80D32">
        <w:rPr>
          <w:rFonts w:ascii="TH SarabunPSK" w:hAnsi="TH SarabunPSK" w:cs="TH SarabunPSK" w:hint="cs"/>
          <w:sz w:val="32"/>
          <w:szCs w:val="32"/>
          <w:cs/>
        </w:rPr>
        <w:t>ความรู้ในการพัฒนาสมรรถนะการปฏิบัติงานเพื่อตอบสนองต่อยุทธศาสตร์และพันธกิจ</w:t>
      </w:r>
    </w:p>
    <w:p w:rsidR="00473838" w:rsidRPr="00D80D32" w:rsidRDefault="00473838" w:rsidP="00473838">
      <w:pPr>
        <w:spacing w:after="0"/>
        <w:ind w:left="2160" w:right="-1038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</w:p>
    <w:tbl>
      <w:tblPr>
        <w:tblStyle w:val="TableGrid"/>
        <w:tblpPr w:leftFromText="180" w:rightFromText="180" w:vertAnchor="text" w:horzAnchor="margin" w:tblpY="287"/>
        <w:tblW w:w="10201" w:type="dxa"/>
        <w:tblLook w:val="04A0" w:firstRow="1" w:lastRow="0" w:firstColumn="1" w:lastColumn="0" w:noHBand="0" w:noVBand="1"/>
      </w:tblPr>
      <w:tblGrid>
        <w:gridCol w:w="2830"/>
        <w:gridCol w:w="2410"/>
        <w:gridCol w:w="4961"/>
      </w:tblGrid>
      <w:tr w:rsidR="00473838" w:rsidTr="007039B5">
        <w:trPr>
          <w:trHeight w:val="565"/>
        </w:trPr>
        <w:tc>
          <w:tcPr>
            <w:tcW w:w="2830" w:type="dxa"/>
          </w:tcPr>
          <w:p w:rsidR="00473838" w:rsidRPr="002E3BAD" w:rsidRDefault="00473838" w:rsidP="007039B5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2E3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</w:tcPr>
          <w:p w:rsidR="00473838" w:rsidRPr="002E3BAD" w:rsidRDefault="00473838" w:rsidP="007039B5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2E3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961" w:type="dxa"/>
          </w:tcPr>
          <w:p w:rsidR="00473838" w:rsidRPr="002E3BAD" w:rsidRDefault="00473838" w:rsidP="007039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73838" w:rsidTr="007039B5">
        <w:trPr>
          <w:trHeight w:val="408"/>
        </w:trPr>
        <w:tc>
          <w:tcPr>
            <w:tcW w:w="2830" w:type="dxa"/>
          </w:tcPr>
          <w:p w:rsidR="00473838" w:rsidRPr="000F0B31" w:rsidRDefault="00473838" w:rsidP="007039B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F0B3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จำนวนบุคลากรที่ได้รับการพัฒนา</w:t>
            </w:r>
          </w:p>
        </w:tc>
        <w:tc>
          <w:tcPr>
            <w:tcW w:w="2410" w:type="dxa"/>
          </w:tcPr>
          <w:p w:rsidR="00473838" w:rsidRPr="000F0B31" w:rsidRDefault="00473838" w:rsidP="007039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F0B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ร้อยละ ๗๕</w:t>
            </w:r>
          </w:p>
        </w:tc>
        <w:tc>
          <w:tcPr>
            <w:tcW w:w="4961" w:type="dxa"/>
          </w:tcPr>
          <w:p w:rsidR="00473838" w:rsidRPr="000F0B31" w:rsidRDefault="00473838" w:rsidP="004738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๗๕  </w:t>
            </w:r>
          </w:p>
        </w:tc>
      </w:tr>
    </w:tbl>
    <w:p w:rsidR="00473838" w:rsidRDefault="00473838" w:rsidP="00473838">
      <w:pPr>
        <w:spacing w:after="0"/>
        <w:ind w:right="-1038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87"/>
        <w:tblW w:w="10201" w:type="dxa"/>
        <w:tblLook w:val="04A0" w:firstRow="1" w:lastRow="0" w:firstColumn="1" w:lastColumn="0" w:noHBand="0" w:noVBand="1"/>
      </w:tblPr>
      <w:tblGrid>
        <w:gridCol w:w="2830"/>
        <w:gridCol w:w="2410"/>
        <w:gridCol w:w="1559"/>
        <w:gridCol w:w="3402"/>
      </w:tblGrid>
      <w:tr w:rsidR="00473838" w:rsidRPr="00090207" w:rsidTr="007039B5">
        <w:trPr>
          <w:trHeight w:val="553"/>
        </w:trPr>
        <w:tc>
          <w:tcPr>
            <w:tcW w:w="2830" w:type="dxa"/>
          </w:tcPr>
          <w:p w:rsidR="00473838" w:rsidRPr="00090207" w:rsidRDefault="00473838" w:rsidP="007039B5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กิจกรรมการจัดการความรู้</w:t>
            </w:r>
          </w:p>
        </w:tc>
        <w:tc>
          <w:tcPr>
            <w:tcW w:w="2410" w:type="dxa"/>
          </w:tcPr>
          <w:p w:rsidR="00473838" w:rsidRPr="00090207" w:rsidRDefault="00473838" w:rsidP="007039B5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ตัวชี้วัด</w:t>
            </w:r>
          </w:p>
        </w:tc>
        <w:tc>
          <w:tcPr>
            <w:tcW w:w="1559" w:type="dxa"/>
          </w:tcPr>
          <w:p w:rsidR="00473838" w:rsidRPr="00090207" w:rsidRDefault="00473838" w:rsidP="007039B5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เป้าหมาย</w:t>
            </w:r>
          </w:p>
        </w:tc>
        <w:tc>
          <w:tcPr>
            <w:tcW w:w="3402" w:type="dxa"/>
          </w:tcPr>
          <w:p w:rsidR="00473838" w:rsidRPr="00090207" w:rsidRDefault="00473838" w:rsidP="007039B5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ผลการดำเนินงาน</w:t>
            </w:r>
          </w:p>
        </w:tc>
      </w:tr>
      <w:tr w:rsidR="00473838" w:rsidRPr="00090207" w:rsidTr="007039B5">
        <w:tc>
          <w:tcPr>
            <w:tcW w:w="2830" w:type="dxa"/>
          </w:tcPr>
          <w:p w:rsidR="00473838" w:rsidRPr="00090207" w:rsidRDefault="00473838" w:rsidP="00473838">
            <w:pPr>
              <w:pStyle w:val="ListParagraph"/>
              <w:numPr>
                <w:ilvl w:val="0"/>
                <w:numId w:val="6"/>
              </w:numPr>
              <w:ind w:left="313" w:right="-108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การบ่งชี้ความรู้</w:t>
            </w:r>
          </w:p>
        </w:tc>
        <w:tc>
          <w:tcPr>
            <w:tcW w:w="2410" w:type="dxa"/>
          </w:tcPr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จำนวนรายการความรู้</w:t>
            </w:r>
          </w:p>
        </w:tc>
        <w:tc>
          <w:tcPr>
            <w:tcW w:w="1559" w:type="dxa"/>
          </w:tcPr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๓ เรื่อง</w:t>
            </w:r>
          </w:p>
        </w:tc>
        <w:tc>
          <w:tcPr>
            <w:tcW w:w="3402" w:type="dxa"/>
          </w:tcPr>
          <w:p w:rsidR="00473838" w:rsidRPr="00090207" w:rsidRDefault="00473838" w:rsidP="007039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ความรู้ในการเพิ่มสมรรถนะในการปฏิบัติงาน เรื่องการสั่งสมความเชี่ยวชาญในงานอาชีพ  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  <w:p w:rsidR="00473838" w:rsidRPr="00473838" w:rsidRDefault="00473838" w:rsidP="00473838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เทคนิคการให้บริการอย่างมีประสิทธิภาพ</w:t>
            </w:r>
            <w:r w:rsidRPr="005E6B0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</w:tr>
      <w:tr w:rsidR="00473838" w:rsidRPr="00090207" w:rsidTr="007039B5">
        <w:tc>
          <w:tcPr>
            <w:tcW w:w="2830" w:type="dxa"/>
          </w:tcPr>
          <w:p w:rsidR="00473838" w:rsidRPr="00090207" w:rsidRDefault="00473838" w:rsidP="00473838">
            <w:pPr>
              <w:pStyle w:val="ListParagraph"/>
              <w:numPr>
                <w:ilvl w:val="0"/>
                <w:numId w:val="5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การสร้างและแสวงหา</w:t>
            </w:r>
          </w:p>
          <w:p w:rsidR="00473838" w:rsidRPr="00090207" w:rsidRDefault="00473838" w:rsidP="007039B5">
            <w:pPr>
              <w:pStyle w:val="ListParagraph"/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2410" w:type="dxa"/>
          </w:tcPr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</w:t>
            </w:r>
          </w:p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1559" w:type="dxa"/>
          </w:tcPr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</w:p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๗๕</w:t>
            </w:r>
          </w:p>
        </w:tc>
        <w:tc>
          <w:tcPr>
            <w:tcW w:w="3402" w:type="dxa"/>
          </w:tcPr>
          <w:p w:rsidR="00473838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๗๕</w:t>
            </w:r>
          </w:p>
          <w:p w:rsidR="00473838" w:rsidRPr="00090207" w:rsidRDefault="00473838" w:rsidP="004738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(๒๗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x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๑๐๐/๓๖)</w:t>
            </w:r>
          </w:p>
        </w:tc>
      </w:tr>
      <w:tr w:rsidR="00473838" w:rsidRPr="00090207" w:rsidTr="007039B5">
        <w:tc>
          <w:tcPr>
            <w:tcW w:w="2830" w:type="dxa"/>
          </w:tcPr>
          <w:p w:rsidR="00473838" w:rsidRPr="00090207" w:rsidRDefault="00473838" w:rsidP="00473838">
            <w:pPr>
              <w:pStyle w:val="ListParagraph"/>
              <w:numPr>
                <w:ilvl w:val="0"/>
                <w:numId w:val="5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การจัดความรู้ให้เป็นระบบ</w:t>
            </w:r>
          </w:p>
        </w:tc>
        <w:tc>
          <w:tcPr>
            <w:tcW w:w="2410" w:type="dxa"/>
          </w:tcPr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มีทะเบียนความรู้/</w:t>
            </w:r>
          </w:p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คลังความรู้</w:t>
            </w:r>
          </w:p>
        </w:tc>
        <w:tc>
          <w:tcPr>
            <w:tcW w:w="1559" w:type="dxa"/>
          </w:tcPr>
          <w:p w:rsidR="00473838" w:rsidRPr="00090207" w:rsidRDefault="00473838" w:rsidP="007039B5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มีทะเบียนความรู้/</w:t>
            </w:r>
          </w:p>
          <w:p w:rsidR="00473838" w:rsidRPr="00090207" w:rsidRDefault="00473838" w:rsidP="007039B5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คลังความรู้ของ</w:t>
            </w:r>
          </w:p>
          <w:p w:rsidR="00473838" w:rsidRPr="00090207" w:rsidRDefault="00473838" w:rsidP="007039B5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สวท.</w:t>
            </w:r>
          </w:p>
        </w:tc>
        <w:tc>
          <w:tcPr>
            <w:tcW w:w="3402" w:type="dxa"/>
          </w:tcPr>
          <w:p w:rsidR="00473838" w:rsidRPr="00090207" w:rsidRDefault="00473838" w:rsidP="007039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มีทะเบียนความรู้/คลังความรู้ของ สวท. ผ่านทาง เว็บไซด์ </w:t>
            </w:r>
            <w:r w:rsidRPr="00090207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สวท. และเป็นข้อมูลที่เป็นปัจจุบัน</w:t>
            </w:r>
          </w:p>
        </w:tc>
      </w:tr>
      <w:tr w:rsidR="00473838" w:rsidRPr="00090207" w:rsidTr="007039B5">
        <w:tc>
          <w:tcPr>
            <w:tcW w:w="2830" w:type="dxa"/>
          </w:tcPr>
          <w:p w:rsidR="00473838" w:rsidRPr="00090207" w:rsidRDefault="00473838" w:rsidP="00473838">
            <w:pPr>
              <w:pStyle w:val="ListParagraph"/>
              <w:numPr>
                <w:ilvl w:val="0"/>
                <w:numId w:val="5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การประมวลและกลั่นกรอง</w:t>
            </w:r>
          </w:p>
          <w:p w:rsidR="00473838" w:rsidRPr="00090207" w:rsidRDefault="00473838" w:rsidP="007039B5">
            <w:pPr>
              <w:pStyle w:val="ListParagraph"/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มีกิจกรรมแลกเปลี่ยนเรียนรู้</w:t>
            </w:r>
          </w:p>
        </w:tc>
        <w:tc>
          <w:tcPr>
            <w:tcW w:w="1559" w:type="dxa"/>
          </w:tcPr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</w:p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๑ กิจกรรม</w:t>
            </w:r>
          </w:p>
        </w:tc>
        <w:tc>
          <w:tcPr>
            <w:tcW w:w="3402" w:type="dxa"/>
          </w:tcPr>
          <w:p w:rsidR="00473838" w:rsidRDefault="00473838" w:rsidP="007039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มีกิจกรรมแลกเปลี่ยนเรียนรู้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๑</w:t>
            </w: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ได้แก่ เรื่อง</w:t>
            </w:r>
          </w:p>
          <w:p w:rsidR="00473838" w:rsidRDefault="00473838" w:rsidP="007039B5">
            <w:pPr>
              <w:rPr>
                <w:rFonts w:ascii="TH SarabunPSK" w:hAnsi="TH SarabunPSK" w:cs="TH SarabunPSK"/>
                <w:sz w:val="28"/>
              </w:rPr>
            </w:pPr>
            <w:r w:rsidRPr="00543F33"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543F33">
              <w:rPr>
                <w:rFonts w:ascii="TH SarabunPSK" w:hAnsi="TH SarabunPSK" w:cs="TH SarabunPSK"/>
                <w:sz w:val="28"/>
                <w:cs/>
              </w:rPr>
              <w:t>เทคนิคการให้บริการอย่างมีประสิทธิภาพ</w:t>
            </w:r>
          </w:p>
          <w:p w:rsidR="00473838" w:rsidRPr="00473838" w:rsidRDefault="00473838" w:rsidP="007039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 ๑๙ ตุลาคม ๒๕๕๙</w:t>
            </w:r>
            <w:r w:rsidRPr="00543F3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473838" w:rsidRPr="00090207" w:rsidTr="007039B5">
        <w:tc>
          <w:tcPr>
            <w:tcW w:w="2830" w:type="dxa"/>
          </w:tcPr>
          <w:p w:rsidR="00473838" w:rsidRPr="00090207" w:rsidRDefault="00473838" w:rsidP="00473838">
            <w:pPr>
              <w:pStyle w:val="ListParagraph"/>
              <w:numPr>
                <w:ilvl w:val="0"/>
                <w:numId w:val="5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การเข้าถึงความรู้</w:t>
            </w:r>
          </w:p>
        </w:tc>
        <w:tc>
          <w:tcPr>
            <w:tcW w:w="2410" w:type="dxa"/>
          </w:tcPr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มีจำนวนช่องทางที่</w:t>
            </w:r>
          </w:p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เข้าถึงความรู้</w:t>
            </w:r>
          </w:p>
        </w:tc>
        <w:tc>
          <w:tcPr>
            <w:tcW w:w="1559" w:type="dxa"/>
          </w:tcPr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อย่างน้อย</w:t>
            </w:r>
          </w:p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๒ ช่องทาง</w:t>
            </w:r>
          </w:p>
        </w:tc>
        <w:tc>
          <w:tcPr>
            <w:tcW w:w="3402" w:type="dxa"/>
          </w:tcPr>
          <w:p w:rsidR="00473838" w:rsidRDefault="00473838" w:rsidP="007039B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การเข้าถึงความรู้ของสวท. มี ๔ ช่องทาง ได้แก่  - เว็บไซด์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KM  </w:t>
            </w:r>
          </w:p>
          <w:p w:rsidR="00473838" w:rsidRPr="00D80D32" w:rsidRDefault="00473838" w:rsidP="007039B5">
            <w:pPr>
              <w:pStyle w:val="ListParagraph"/>
              <w:numPr>
                <w:ilvl w:val="0"/>
                <w:numId w:val="4"/>
              </w:numPr>
              <w:ind w:left="601" w:right="-108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ออนไลน์ </w:t>
            </w:r>
            <w:r w:rsidRPr="00D80D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D80D32">
              <w:rPr>
                <w:rFonts w:ascii="TH SarabunPSK" w:hAnsi="TH SarabunPSK" w:cs="TH SarabunPSK"/>
                <w:sz w:val="30"/>
                <w:szCs w:val="30"/>
              </w:rPr>
              <w:t xml:space="preserve">Facebook </w:t>
            </w:r>
            <w:r w:rsidRPr="00D80D32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D80D32">
              <w:rPr>
                <w:rFonts w:ascii="TH SarabunPSK" w:hAnsi="TH SarabunPSK" w:cs="TH SarabunPSK"/>
                <w:sz w:val="30"/>
                <w:szCs w:val="30"/>
              </w:rPr>
              <w:t xml:space="preserve">line     </w:t>
            </w:r>
            <w:r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473838" w:rsidRPr="00D80D32" w:rsidRDefault="00473838" w:rsidP="007039B5">
            <w:pPr>
              <w:pStyle w:val="ListParagraph"/>
              <w:numPr>
                <w:ilvl w:val="0"/>
                <w:numId w:val="4"/>
              </w:numPr>
              <w:ind w:left="601" w:right="-108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กิจกรรมแลกเปลี่ยนเรียนรู้/      </w:t>
            </w:r>
          </w:p>
          <w:p w:rsidR="00473838" w:rsidRDefault="00473838" w:rsidP="007039B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ชุมชุนนักปฏิบัติ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CoP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</w:t>
            </w:r>
          </w:p>
          <w:p w:rsidR="00473838" w:rsidRPr="00D80D32" w:rsidRDefault="00473838" w:rsidP="007039B5">
            <w:pPr>
              <w:pStyle w:val="ListParagraph"/>
              <w:numPr>
                <w:ilvl w:val="0"/>
                <w:numId w:val="4"/>
              </w:numPr>
              <w:ind w:left="743" w:right="-108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เอกสารเวียนเผยแพร่ ทั้งเอกสารกระดาษและเอกสารอิเลคทรอนิกส์</w:t>
            </w:r>
          </w:p>
        </w:tc>
      </w:tr>
      <w:tr w:rsidR="00473838" w:rsidRPr="00090207" w:rsidTr="007039B5">
        <w:tc>
          <w:tcPr>
            <w:tcW w:w="2830" w:type="dxa"/>
          </w:tcPr>
          <w:p w:rsidR="00473838" w:rsidRPr="00090207" w:rsidRDefault="00473838" w:rsidP="00473838">
            <w:pPr>
              <w:pStyle w:val="ListParagraph"/>
              <w:numPr>
                <w:ilvl w:val="0"/>
                <w:numId w:val="5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การแบ่งปันแลกเปลี่ยนเรียนรู้</w:t>
            </w:r>
          </w:p>
        </w:tc>
        <w:tc>
          <w:tcPr>
            <w:tcW w:w="2410" w:type="dxa"/>
          </w:tcPr>
          <w:p w:rsidR="00473838" w:rsidRPr="00090207" w:rsidRDefault="00473838" w:rsidP="00473838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จำนวนครั้งของครั้งของการแลกเปลี่ยนเรียนรู้</w:t>
            </w:r>
          </w:p>
          <w:p w:rsidR="00473838" w:rsidRPr="00090207" w:rsidRDefault="00473838" w:rsidP="00473838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proofErr w:type="spellStart"/>
            <w:r w:rsidRPr="00090207">
              <w:rPr>
                <w:rFonts w:ascii="TH SarabunPSK" w:hAnsi="TH SarabunPSK" w:cs="TH SarabunPSK"/>
                <w:sz w:val="30"/>
                <w:szCs w:val="30"/>
              </w:rPr>
              <w:t>CoP</w:t>
            </w:r>
            <w:proofErr w:type="spellEnd"/>
          </w:p>
        </w:tc>
        <w:tc>
          <w:tcPr>
            <w:tcW w:w="1559" w:type="dxa"/>
          </w:tcPr>
          <w:p w:rsidR="00473838" w:rsidRPr="00090207" w:rsidRDefault="00473838" w:rsidP="0047383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๑ ครั้ง</w:t>
            </w:r>
          </w:p>
          <w:p w:rsidR="00473838" w:rsidRPr="00090207" w:rsidRDefault="00473838" w:rsidP="0047383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3838" w:rsidRPr="00090207" w:rsidRDefault="00473838" w:rsidP="0047383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 </w:t>
            </w:r>
            <w:proofErr w:type="spellStart"/>
            <w:r w:rsidRPr="00090207">
              <w:rPr>
                <w:rFonts w:ascii="TH SarabunPSK" w:hAnsi="TH SarabunPSK" w:cs="TH SarabunPSK"/>
                <w:sz w:val="30"/>
                <w:szCs w:val="30"/>
              </w:rPr>
              <w:t>CoP</w:t>
            </w:r>
            <w:proofErr w:type="spellEnd"/>
          </w:p>
        </w:tc>
        <w:tc>
          <w:tcPr>
            <w:tcW w:w="3402" w:type="dxa"/>
          </w:tcPr>
          <w:p w:rsidR="00473838" w:rsidRDefault="00473838" w:rsidP="004738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 ครั้ง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43F33">
              <w:rPr>
                <w:rFonts w:ascii="TH SarabunPSK" w:hAnsi="TH SarabunPSK" w:cs="TH SarabunPSK"/>
                <w:sz w:val="28"/>
                <w:cs/>
              </w:rPr>
              <w:t>เทคนิคการให้บริการอย่างมีประสิทธิภาพ</w:t>
            </w:r>
          </w:p>
          <w:p w:rsidR="00473838" w:rsidRPr="00090207" w:rsidRDefault="00473838" w:rsidP="004738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73838" w:rsidRPr="00090207" w:rsidTr="00473838">
        <w:trPr>
          <w:trHeight w:val="1318"/>
        </w:trPr>
        <w:tc>
          <w:tcPr>
            <w:tcW w:w="2830" w:type="dxa"/>
          </w:tcPr>
          <w:p w:rsidR="00473838" w:rsidRPr="00090207" w:rsidRDefault="00473838" w:rsidP="00473838">
            <w:pPr>
              <w:pStyle w:val="ListParagraph"/>
              <w:numPr>
                <w:ilvl w:val="0"/>
                <w:numId w:val="5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</w:t>
            </w:r>
          </w:p>
          <w:p w:rsidR="00473838" w:rsidRPr="00090207" w:rsidRDefault="00473838" w:rsidP="00473838">
            <w:pPr>
              <w:pStyle w:val="ListParagraph"/>
              <w:numPr>
                <w:ilvl w:val="0"/>
                <w:numId w:val="2"/>
              </w:numPr>
              <w:ind w:left="596" w:right="-108" w:hanging="236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การนำการจัดการความรู้</w:t>
            </w:r>
          </w:p>
          <w:p w:rsidR="00473838" w:rsidRPr="00090207" w:rsidRDefault="00473838" w:rsidP="00473838">
            <w:pPr>
              <w:pStyle w:val="ListParagraph"/>
              <w:ind w:left="596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มาปรับใช้ในการปฏิบัติงาน</w:t>
            </w:r>
          </w:p>
        </w:tc>
        <w:tc>
          <w:tcPr>
            <w:tcW w:w="2410" w:type="dxa"/>
          </w:tcPr>
          <w:p w:rsidR="00473838" w:rsidRPr="00090207" w:rsidRDefault="00473838" w:rsidP="00473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จำนวนบุคลากรที่</w:t>
            </w:r>
          </w:p>
          <w:p w:rsidR="00473838" w:rsidRPr="00090207" w:rsidRDefault="00473838" w:rsidP="00473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ได้รับความรู้และสามารถ</w:t>
            </w:r>
          </w:p>
          <w:p w:rsidR="00473838" w:rsidRPr="00090207" w:rsidRDefault="00473838" w:rsidP="00473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นำผลไปใช้</w:t>
            </w:r>
          </w:p>
        </w:tc>
        <w:tc>
          <w:tcPr>
            <w:tcW w:w="1559" w:type="dxa"/>
          </w:tcPr>
          <w:p w:rsidR="00473838" w:rsidRPr="00090207" w:rsidRDefault="00473838" w:rsidP="0047383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  <w:p w:rsidR="00473838" w:rsidRPr="00090207" w:rsidRDefault="00473838" w:rsidP="0047383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๗๐</w:t>
            </w:r>
          </w:p>
        </w:tc>
        <w:tc>
          <w:tcPr>
            <w:tcW w:w="3402" w:type="dxa"/>
          </w:tcPr>
          <w:p w:rsidR="00473838" w:rsidRDefault="00473838" w:rsidP="004738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</w:p>
          <w:p w:rsidR="00473838" w:rsidRPr="00090207" w:rsidRDefault="00473838" w:rsidP="004738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</w:p>
        </w:tc>
      </w:tr>
    </w:tbl>
    <w:p w:rsidR="00473838" w:rsidRDefault="00473838" w:rsidP="00473838"/>
    <w:p w:rsidR="00473838" w:rsidRDefault="00473838" w:rsidP="00473838"/>
    <w:p w:rsidR="00473838" w:rsidRPr="002A59DB" w:rsidRDefault="0047383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73838" w:rsidRPr="002A59DB" w:rsidSect="000F0B31">
      <w:pgSz w:w="11906" w:h="16838"/>
      <w:pgMar w:top="709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231"/>
    <w:multiLevelType w:val="hybridMultilevel"/>
    <w:tmpl w:val="C050408E"/>
    <w:lvl w:ilvl="0" w:tplc="9A32E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C397A"/>
    <w:multiLevelType w:val="hybridMultilevel"/>
    <w:tmpl w:val="C050408E"/>
    <w:lvl w:ilvl="0" w:tplc="9A32E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91632"/>
    <w:multiLevelType w:val="hybridMultilevel"/>
    <w:tmpl w:val="C050408E"/>
    <w:lvl w:ilvl="0" w:tplc="9A32E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8787B"/>
    <w:multiLevelType w:val="hybridMultilevel"/>
    <w:tmpl w:val="C050408E"/>
    <w:lvl w:ilvl="0" w:tplc="9A32E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23875"/>
    <w:multiLevelType w:val="hybridMultilevel"/>
    <w:tmpl w:val="5A1E9A9C"/>
    <w:lvl w:ilvl="0" w:tplc="C76623A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46FDF"/>
    <w:multiLevelType w:val="hybridMultilevel"/>
    <w:tmpl w:val="C9A4114C"/>
    <w:lvl w:ilvl="0" w:tplc="FD4C151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72B1"/>
    <w:multiLevelType w:val="hybridMultilevel"/>
    <w:tmpl w:val="8C1ED31C"/>
    <w:lvl w:ilvl="0" w:tplc="A2425B6A">
      <w:start w:val="2"/>
      <w:numFmt w:val="bullet"/>
      <w:lvlText w:val="-"/>
      <w:lvlJc w:val="left"/>
      <w:pPr>
        <w:ind w:left="9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36"/>
    <w:rsid w:val="000250A4"/>
    <w:rsid w:val="00090207"/>
    <w:rsid w:val="000F0B31"/>
    <w:rsid w:val="000F3DD7"/>
    <w:rsid w:val="00105836"/>
    <w:rsid w:val="001838E6"/>
    <w:rsid w:val="002A59DB"/>
    <w:rsid w:val="002E3BAD"/>
    <w:rsid w:val="003B3876"/>
    <w:rsid w:val="003C4736"/>
    <w:rsid w:val="00473838"/>
    <w:rsid w:val="0048371A"/>
    <w:rsid w:val="0051046A"/>
    <w:rsid w:val="00543F33"/>
    <w:rsid w:val="00562793"/>
    <w:rsid w:val="005E6B02"/>
    <w:rsid w:val="00642C83"/>
    <w:rsid w:val="006D35D8"/>
    <w:rsid w:val="008B3C6B"/>
    <w:rsid w:val="009454F1"/>
    <w:rsid w:val="00A57B2D"/>
    <w:rsid w:val="00AA59F6"/>
    <w:rsid w:val="00AC4B45"/>
    <w:rsid w:val="00AD7B9C"/>
    <w:rsid w:val="00D80D32"/>
    <w:rsid w:val="00EC3C24"/>
    <w:rsid w:val="00F1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61F5D-4EBC-4A6C-9BC1-0291E98B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C2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2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Lenovo123</dc:creator>
  <cp:keywords/>
  <dc:description/>
  <cp:lastModifiedBy>Windows User</cp:lastModifiedBy>
  <cp:revision>16</cp:revision>
  <cp:lastPrinted>2018-03-28T01:59:00Z</cp:lastPrinted>
  <dcterms:created xsi:type="dcterms:W3CDTF">2017-05-19T03:23:00Z</dcterms:created>
  <dcterms:modified xsi:type="dcterms:W3CDTF">2019-11-24T03:09:00Z</dcterms:modified>
</cp:coreProperties>
</file>