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8" w:rsidRDefault="00C06567" w:rsidP="00C06567">
      <w:pPr>
        <w:jc w:val="center"/>
        <w:rPr>
          <w:rFonts w:ascii="TH SarabunPSK" w:eastAsia="SimSun" w:hAnsi="TH SarabunPSK" w:cs="TH SarabunPSK"/>
          <w:b/>
          <w:bCs/>
          <w:spacing w:val="-4"/>
          <w:sz w:val="36"/>
          <w:szCs w:val="36"/>
        </w:rPr>
      </w:pPr>
      <w:r w:rsidRPr="00C06567">
        <w:rPr>
          <w:rFonts w:ascii="TH SarabunPSK" w:hAnsi="TH SarabunPSK" w:cs="TH SarabunPSK"/>
          <w:b/>
          <w:bCs/>
          <w:sz w:val="36"/>
          <w:szCs w:val="36"/>
          <w:cs/>
        </w:rPr>
        <w:t>ปฏิทิน</w:t>
      </w:r>
      <w:r w:rsidRPr="00C06567">
        <w:rPr>
          <w:rFonts w:ascii="TH SarabunPSK" w:eastAsia="SimSun" w:hAnsi="TH SarabunPSK" w:cs="TH SarabunPSK"/>
          <w:b/>
          <w:bCs/>
          <w:spacing w:val="-4"/>
          <w:sz w:val="36"/>
          <w:szCs w:val="36"/>
          <w:cs/>
        </w:rPr>
        <w:t>การส่งผลงานเข้าประกวด</w:t>
      </w:r>
      <w:r w:rsidR="00F5001A">
        <w:rPr>
          <w:rFonts w:ascii="TH SarabunPSK" w:eastAsia="SimSun" w:hAnsi="TH SarabunPSK" w:cs="TH SarabunPSK" w:hint="cs"/>
          <w:b/>
          <w:bCs/>
          <w:spacing w:val="-4"/>
          <w:sz w:val="36"/>
          <w:szCs w:val="36"/>
          <w:cs/>
        </w:rPr>
        <w:t>ผล</w:t>
      </w:r>
      <w:proofErr w:type="spellStart"/>
      <w:r w:rsidR="00F5001A">
        <w:rPr>
          <w:rFonts w:ascii="TH SarabunPSK" w:eastAsia="SimSun" w:hAnsi="TH SarabunPSK" w:cs="TH SarabunPSK" w:hint="cs"/>
          <w:b/>
          <w:bCs/>
          <w:spacing w:val="-4"/>
          <w:sz w:val="36"/>
          <w:szCs w:val="36"/>
          <w:cs/>
        </w:rPr>
        <w:t>งาน</w:t>
      </w:r>
      <w:r w:rsidRPr="00C06567">
        <w:rPr>
          <w:rFonts w:ascii="TH SarabunPSK" w:eastAsia="SimSun" w:hAnsi="TH SarabunPSK" w:cs="TH SarabunPSK"/>
          <w:b/>
          <w:bCs/>
          <w:spacing w:val="-4"/>
          <w:sz w:val="36"/>
          <w:szCs w:val="36"/>
          <w:cs/>
        </w:rPr>
        <w:t>สห</w:t>
      </w:r>
      <w:proofErr w:type="spellEnd"/>
      <w:r w:rsidRPr="00C06567">
        <w:rPr>
          <w:rFonts w:ascii="TH SarabunPSK" w:eastAsia="SimSun" w:hAnsi="TH SarabunPSK" w:cs="TH SarabunPSK"/>
          <w:b/>
          <w:bCs/>
          <w:spacing w:val="-4"/>
          <w:sz w:val="36"/>
          <w:szCs w:val="36"/>
          <w:cs/>
        </w:rPr>
        <w:t>กิจศึกษาดีเด่น</w:t>
      </w:r>
    </w:p>
    <w:p w:rsidR="00437546" w:rsidRPr="00C06567" w:rsidRDefault="00C06567" w:rsidP="00C065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6567">
        <w:rPr>
          <w:rFonts w:ascii="TH SarabunPSK" w:eastAsia="SimSun" w:hAnsi="TH SarabunPSK" w:cs="TH SarabunPSK"/>
          <w:b/>
          <w:bCs/>
          <w:spacing w:val="-4"/>
          <w:sz w:val="36"/>
          <w:szCs w:val="36"/>
          <w:cs/>
        </w:rPr>
        <w:t>ระดับ</w:t>
      </w:r>
      <w:r w:rsidR="00F5001A">
        <w:rPr>
          <w:rFonts w:ascii="TH SarabunPSK" w:eastAsia="SimSun" w:hAnsi="TH SarabunPSK" w:cs="TH SarabunPSK" w:hint="cs"/>
          <w:b/>
          <w:bCs/>
          <w:spacing w:val="-4"/>
          <w:sz w:val="36"/>
          <w:szCs w:val="36"/>
          <w:cs/>
        </w:rPr>
        <w:t>สถาบัน/ระดับเครือข่าย/ระดับชาติ</w:t>
      </w:r>
      <w:r w:rsidRPr="00C06567">
        <w:rPr>
          <w:rFonts w:ascii="TH SarabunPSK" w:eastAsia="SimSun" w:hAnsi="TH SarabunPSK" w:cs="TH SarabunPSK"/>
          <w:b/>
          <w:bCs/>
          <w:spacing w:val="-4"/>
          <w:sz w:val="36"/>
          <w:szCs w:val="36"/>
          <w:cs/>
        </w:rPr>
        <w:t xml:space="preserve"> ประจำปี</w:t>
      </w:r>
    </w:p>
    <w:tbl>
      <w:tblPr>
        <w:tblStyle w:val="a3"/>
        <w:tblW w:w="9640" w:type="dxa"/>
        <w:tblInd w:w="-318" w:type="dxa"/>
        <w:tblLook w:val="04A0"/>
      </w:tblPr>
      <w:tblGrid>
        <w:gridCol w:w="2269"/>
        <w:gridCol w:w="7371"/>
      </w:tblGrid>
      <w:tr w:rsidR="00C06567" w:rsidRPr="00C06567" w:rsidTr="00A06628">
        <w:tc>
          <w:tcPr>
            <w:tcW w:w="2269" w:type="dxa"/>
          </w:tcPr>
          <w:p w:rsidR="00C06567" w:rsidRPr="00C06567" w:rsidRDefault="00A06628" w:rsidP="00C06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  <w:r w:rsidR="00C06567" w:rsidRPr="00C06567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เดือนกุมภาพันธ์</w:t>
            </w:r>
          </w:p>
        </w:tc>
        <w:tc>
          <w:tcPr>
            <w:tcW w:w="7371" w:type="dxa"/>
          </w:tcPr>
          <w:p w:rsidR="00C06567" w:rsidRPr="00C06567" w:rsidRDefault="00A06628" w:rsidP="00A06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เชิญชวนคณะจัดส่งผลงานเข้าร่วมประกวดผล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กิจศึกษาดีเด่น  </w:t>
            </w:r>
          </w:p>
        </w:tc>
      </w:tr>
      <w:tr w:rsidR="00C06567" w:rsidRPr="00C06567" w:rsidTr="00A06628">
        <w:tc>
          <w:tcPr>
            <w:tcW w:w="2269" w:type="dxa"/>
          </w:tcPr>
          <w:p w:rsidR="00C06567" w:rsidRPr="00A06628" w:rsidRDefault="00A06628" w:rsidP="00C06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ปลายเดือน</w:t>
            </w:r>
            <w:r w:rsidRPr="00C06567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7371" w:type="dxa"/>
          </w:tcPr>
          <w:p w:rsidR="00A06628" w:rsidRDefault="00A06628" w:rsidP="00A066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พิจารณาคัดเลือกและตัดสินผลงานที่คณะส่งเข้าประกวด</w:t>
            </w:r>
          </w:p>
          <w:p w:rsidR="00C06567" w:rsidRPr="00C06567" w:rsidRDefault="00A06628" w:rsidP="00A0662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เพื่อนำผลงานที่ชนะเลิศเข้าร่วมในระดับเครือข่ายฯ ต่อไป</w:t>
            </w:r>
          </w:p>
        </w:tc>
      </w:tr>
      <w:tr w:rsidR="00C06567" w:rsidRPr="00C06567" w:rsidTr="00A06628">
        <w:tc>
          <w:tcPr>
            <w:tcW w:w="2269" w:type="dxa"/>
          </w:tcPr>
          <w:p w:rsidR="00C06567" w:rsidRPr="00C06567" w:rsidRDefault="00A06628" w:rsidP="00C06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ต้นเดือนมีนาคม</w:t>
            </w:r>
          </w:p>
        </w:tc>
        <w:tc>
          <w:tcPr>
            <w:tcW w:w="7371" w:type="dxa"/>
          </w:tcPr>
          <w:p w:rsidR="00A06628" w:rsidRDefault="00A06628" w:rsidP="00A066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ส่งผลงานที่ชนะเลิศระดับสถาบัน  เข้าร่วมประกวดผล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กิจศึกษาดีเด่น  </w:t>
            </w:r>
          </w:p>
          <w:p w:rsidR="00C06567" w:rsidRPr="00C06567" w:rsidRDefault="00A06628" w:rsidP="00A06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ระดับเครือข่ายฯ  </w:t>
            </w:r>
          </w:p>
        </w:tc>
      </w:tr>
      <w:tr w:rsidR="00C06567" w:rsidRPr="00C06567" w:rsidTr="00A06628">
        <w:tc>
          <w:tcPr>
            <w:tcW w:w="2269" w:type="dxa"/>
          </w:tcPr>
          <w:p w:rsidR="00C06567" w:rsidRPr="00C06567" w:rsidRDefault="00A06628" w:rsidP="00C0656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ปลายเดือนมีนาคม</w:t>
            </w:r>
          </w:p>
        </w:tc>
        <w:tc>
          <w:tcPr>
            <w:tcW w:w="7371" w:type="dxa"/>
          </w:tcPr>
          <w:p w:rsidR="00A06628" w:rsidRDefault="00A06628" w:rsidP="00A0662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เครือข่ายพิจารณาคัดเลือกและตัดสินผลงานที่ส่งเข้าประกวด  </w:t>
            </w:r>
          </w:p>
          <w:p w:rsidR="00A06628" w:rsidRDefault="00A06628" w:rsidP="00A0662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พร้อมทั้งมีการมอบรางวัลให้ผู้ชนะเลิศ</w:t>
            </w:r>
          </w:p>
          <w:p w:rsidR="00C06567" w:rsidRPr="00C06567" w:rsidRDefault="00A06628" w:rsidP="00A06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และผลงานที่ชนะเลิศในระดับเครือข่าย ฯ จะส่งเข้าคัดเลือกในระดับชาติ ต่อไป </w:t>
            </w:r>
          </w:p>
        </w:tc>
      </w:tr>
      <w:tr w:rsidR="00C06567" w:rsidRPr="00C06567" w:rsidTr="00A06628">
        <w:tc>
          <w:tcPr>
            <w:tcW w:w="2269" w:type="dxa"/>
          </w:tcPr>
          <w:p w:rsidR="00C06567" w:rsidRPr="00C06567" w:rsidRDefault="00A06628" w:rsidP="00C06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ต้นเดือนเมษายน</w:t>
            </w:r>
          </w:p>
        </w:tc>
        <w:tc>
          <w:tcPr>
            <w:tcW w:w="7371" w:type="dxa"/>
          </w:tcPr>
          <w:p w:rsidR="00C06567" w:rsidRDefault="00A06628" w:rsidP="00C06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พิจารณาคัดเลือกและตัดสินผลงานที่ส่งเข้าประกวด  </w:t>
            </w:r>
          </w:p>
          <w:p w:rsidR="00A06628" w:rsidRPr="00C06567" w:rsidRDefault="00A06628" w:rsidP="00A0662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ผู้ที่ชนะเลิศจะมีการมอบรางวัลในวัน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กิจศึกษาไทย</w:t>
            </w:r>
          </w:p>
        </w:tc>
      </w:tr>
      <w:tr w:rsidR="00C06567" w:rsidRPr="00C06567" w:rsidTr="00A06628">
        <w:tc>
          <w:tcPr>
            <w:tcW w:w="2269" w:type="dxa"/>
          </w:tcPr>
          <w:p w:rsidR="00C06567" w:rsidRPr="00C06567" w:rsidRDefault="00BB1562" w:rsidP="00C06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="00A06628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7371" w:type="dxa"/>
          </w:tcPr>
          <w:p w:rsidR="00C06567" w:rsidRDefault="00A06628" w:rsidP="00C0656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กิจศึกษาไทย  จัดเป็นประจำทุกปี</w:t>
            </w:r>
          </w:p>
          <w:p w:rsidR="005E0330" w:rsidRDefault="005E0330" w:rsidP="00C0656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ผู้ที่ชนะเลิศในระดับชาติ  ขึ้นรับมอบรางวัลภายในงาน  </w:t>
            </w:r>
          </w:p>
          <w:p w:rsidR="00A06628" w:rsidRPr="00C06567" w:rsidRDefault="005E0330" w:rsidP="00C06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พร้อมทั้งมีการจัดบอร์ดนิทรรศการ</w:t>
            </w:r>
          </w:p>
        </w:tc>
      </w:tr>
    </w:tbl>
    <w:p w:rsidR="00C06567" w:rsidRPr="005E0330" w:rsidRDefault="00C06567" w:rsidP="00C06567">
      <w:pPr>
        <w:jc w:val="center"/>
        <w:rPr>
          <w:cs/>
        </w:rPr>
      </w:pPr>
    </w:p>
    <w:sectPr w:rsidR="00C06567" w:rsidRPr="005E0330" w:rsidSect="00437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06567"/>
    <w:rsid w:val="00075623"/>
    <w:rsid w:val="00107FC8"/>
    <w:rsid w:val="00437546"/>
    <w:rsid w:val="005E0330"/>
    <w:rsid w:val="00A06628"/>
    <w:rsid w:val="00BB1562"/>
    <w:rsid w:val="00C06567"/>
    <w:rsid w:val="00CF5785"/>
    <w:rsid w:val="00F50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2018-08-28T08:11:00Z</dcterms:created>
  <dcterms:modified xsi:type="dcterms:W3CDTF">2018-08-30T07:36:00Z</dcterms:modified>
</cp:coreProperties>
</file>