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FE1" w:rsidRDefault="00DF2FE1" w:rsidP="00DF2FE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วาระการประชุม</w:t>
      </w:r>
    </w:p>
    <w:p w:rsidR="00DF2FE1" w:rsidRDefault="00DF2FE1" w:rsidP="00DF2FE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คณะกรรมการประจำสำนักส่งเสริมวิชาการและงานทะเบียน</w:t>
      </w:r>
    </w:p>
    <w:p w:rsidR="00DF2FE1" w:rsidRDefault="00C445FD" w:rsidP="00DF2FE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ครั้งที่ ๑/๒๕๖๒</w:t>
      </w:r>
    </w:p>
    <w:p w:rsidR="00DF2FE1" w:rsidRDefault="00DF2FE1" w:rsidP="00DF2FE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วัน</w:t>
      </w:r>
      <w:r w:rsidR="00C445FD">
        <w:rPr>
          <w:rFonts w:ascii="TH SarabunPSK" w:hAnsi="TH SarabunPSK" w:cs="TH SarabunPSK" w:hint="cs"/>
          <w:b/>
          <w:bCs/>
          <w:sz w:val="32"/>
          <w:szCs w:val="32"/>
          <w:cs/>
        </w:rPr>
        <w:t>พฤหัสบดี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</w:t>
      </w:r>
      <w:r w:rsidR="00C445FD">
        <w:rPr>
          <w:rFonts w:ascii="TH SarabunPSK" w:hAnsi="TH SarabunPSK" w:cs="TH SarabunPSK" w:hint="cs"/>
          <w:b/>
          <w:bCs/>
          <w:sz w:val="32"/>
          <w:szCs w:val="32"/>
          <w:cs/>
        </w:rPr>
        <w:t>๒๐ มิถุนายน ๒๕๖๒</w:t>
      </w:r>
      <w:r w:rsidR="0087190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เวลา ๐๙.๐๐ น.</w:t>
      </w:r>
    </w:p>
    <w:p w:rsidR="00356282" w:rsidRPr="00356282" w:rsidRDefault="00356282" w:rsidP="00DF2FE1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356282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ณ ห้องประชุมชั้น ๕ สำนักส่งเสริมวิชาการและงานทะเบียน อาคาร ๑ ศูนย์เทเวศร์ </w:t>
      </w:r>
    </w:p>
    <w:p w:rsidR="0087190C" w:rsidRPr="00356282" w:rsidRDefault="00356282" w:rsidP="00DF2FE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56282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มหาวิทยาลัยเทคโนโลยีราชมงคลพระนคร</w:t>
      </w:r>
    </w:p>
    <w:p w:rsidR="00DF2FE1" w:rsidRDefault="009E22A3" w:rsidP="009E22A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</w:t>
      </w:r>
    </w:p>
    <w:p w:rsidR="009E22A3" w:rsidRPr="00E71AAA" w:rsidRDefault="009E22A3" w:rsidP="009E22A3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DE0AF6" w:rsidRDefault="002A212C" w:rsidP="0084010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74D5C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</w:t>
      </w:r>
      <w:r w:rsidRPr="00774D5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    </w:t>
      </w:r>
      <w:r w:rsidR="00DE0AF6" w:rsidRPr="00774D5C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581A7B" w:rsidRPr="00774D5C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="00580CA3" w:rsidRPr="00774D5C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</w:t>
      </w:r>
      <w:r w:rsidR="00DE0AF6" w:rsidRPr="00774D5C">
        <w:rPr>
          <w:rFonts w:ascii="TH SarabunPSK" w:hAnsi="TH SarabunPSK" w:cs="TH SarabunPSK"/>
          <w:b/>
          <w:bCs/>
          <w:sz w:val="32"/>
          <w:szCs w:val="32"/>
          <w:cs/>
        </w:rPr>
        <w:t>แจ้งที่ประชุมทราบ</w:t>
      </w:r>
    </w:p>
    <w:p w:rsidR="00CD3E9E" w:rsidRDefault="00CD3E9E" w:rsidP="00840106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1C4D1D">
        <w:rPr>
          <w:rFonts w:ascii="TH SarabunPSK" w:hAnsi="TH SarabunPSK" w:cs="TH SarabunPSK" w:hint="cs"/>
          <w:b/>
          <w:bCs/>
          <w:sz w:val="32"/>
          <w:szCs w:val="32"/>
          <w:cs/>
        </w:rPr>
        <w:t>๑.๑ เรื่องที่ประธานแจ้งที่ประชุมทราบ</w:t>
      </w:r>
    </w:p>
    <w:p w:rsidR="0020683C" w:rsidRDefault="009E22A3" w:rsidP="0020683C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IT๙" w:eastAsia="Times New Roman" w:hAnsi="TH SarabunIT๙" w:cs="TH SarabunIT๙"/>
          <w:spacing w:val="6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pacing w:val="6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pacing w:val="6"/>
          <w:sz w:val="32"/>
          <w:szCs w:val="32"/>
          <w:cs/>
        </w:rPr>
        <w:t xml:space="preserve">      </w:t>
      </w:r>
      <w:r w:rsidRPr="009E22A3">
        <w:rPr>
          <w:rFonts w:ascii="TH SarabunIT๙" w:eastAsia="Times New Roman" w:hAnsi="TH SarabunIT๙" w:cs="TH SarabunIT๙" w:hint="cs"/>
          <w:spacing w:val="6"/>
          <w:sz w:val="32"/>
          <w:szCs w:val="32"/>
          <w:cs/>
        </w:rPr>
        <w:t>เนื่องจากคณะกรรมการประจำสำนักส่งเสริมวิชาการและงานทะเบียน ที่แต่งตั้งจากข้าราชการ</w:t>
      </w:r>
      <w:r w:rsidRPr="009E22A3">
        <w:rPr>
          <w:rFonts w:ascii="TH SarabunIT๙" w:eastAsia="Times New Roman" w:hAnsi="TH SarabunIT๙" w:cs="TH SarabunIT๙" w:hint="cs"/>
          <w:spacing w:val="4"/>
          <w:sz w:val="32"/>
          <w:szCs w:val="32"/>
          <w:cs/>
        </w:rPr>
        <w:t>ใน</w:t>
      </w:r>
      <w:r w:rsidRPr="009E22A3">
        <w:rPr>
          <w:rFonts w:ascii="TH SarabunIT๙" w:eastAsia="Times New Roman" w:hAnsi="TH SarabunIT๙" w:cs="TH SarabunIT๙" w:hint="cs"/>
          <w:sz w:val="32"/>
          <w:szCs w:val="32"/>
          <w:cs/>
        </w:rPr>
        <w:t>มหาวิทยาลัยหรือผู้ทรงคุณวุฒิภายนอกมหาวิทยาลัย ได้ครบวาระการดำรงตำแหน่ง</w:t>
      </w:r>
      <w:r w:rsidRPr="009E22A3">
        <w:rPr>
          <w:rFonts w:ascii="TH SarabunIT๙" w:eastAsia="Times New Roman" w:hAnsi="TH SarabunIT๙" w:cs="TH SarabunIT๙"/>
          <w:spacing w:val="4"/>
          <w:sz w:val="32"/>
          <w:szCs w:val="32"/>
        </w:rPr>
        <w:t xml:space="preserve"> </w:t>
      </w:r>
      <w:r w:rsidR="00AD479B" w:rsidRPr="00AD479B">
        <w:rPr>
          <w:rFonts w:ascii="TH SarabunIT๙" w:eastAsia="Times New Roman" w:hAnsi="TH SarabunIT๙" w:cs="TH SarabunIT๙" w:hint="cs"/>
          <w:sz w:val="32"/>
          <w:szCs w:val="32"/>
          <w:cs/>
        </w:rPr>
        <w:t>มหาวิทยาลัยเทคโนโลยีราชมงคลพระนคร จึงแต่งตั้งคณะกรรมการประจำสำนักส่งเสริมวิชากา</w:t>
      </w:r>
      <w:r w:rsidR="00AD479B">
        <w:rPr>
          <w:rFonts w:ascii="TH SarabunIT๙" w:eastAsia="Times New Roman" w:hAnsi="TH SarabunIT๙" w:cs="TH SarabunIT๙" w:hint="cs"/>
          <w:sz w:val="32"/>
          <w:szCs w:val="32"/>
          <w:cs/>
        </w:rPr>
        <w:t>รและงาน</w:t>
      </w:r>
      <w:r w:rsidR="00AD479B" w:rsidRPr="00AD479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ทะเบียน ตามคำสั่งมหาวิทยาลัย ที่ 159/2562 ลงวันที่ 17 มิถุนายน 2562 </w:t>
      </w:r>
      <w:r w:rsidR="00AD479B" w:rsidRPr="001008F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เอกสาร</w:t>
      </w:r>
      <w:r w:rsidR="00E71AA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หน้า ๗</w:t>
      </w:r>
      <w:r w:rsidR="00AD479B" w:rsidRPr="009E7A3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="00D52E55" w:rsidRPr="004F7A6C">
        <w:rPr>
          <w:rFonts w:ascii="TH SarabunPSK" w:hAnsi="TH SarabunPSK" w:cs="TH SarabunPSK"/>
          <w:sz w:val="32"/>
          <w:szCs w:val="32"/>
        </w:rPr>
        <w:tab/>
      </w:r>
      <w:r w:rsidR="0020683C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AD479B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D52E55" w:rsidRPr="0020683C" w:rsidRDefault="0020683C" w:rsidP="0020683C">
      <w:pPr>
        <w:tabs>
          <w:tab w:val="left" w:pos="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D52E55" w:rsidRPr="004F7A6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</w:t>
      </w:r>
      <w:r w:rsidR="00537DC9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</w:p>
    <w:p w:rsidR="00CD3E9E" w:rsidRPr="004F7A6C" w:rsidRDefault="00CD3E9E" w:rsidP="0084010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F7A6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D3E9E" w:rsidRPr="004F7A6C" w:rsidRDefault="00CD3E9E" w:rsidP="0084010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F7A6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D52E55" w:rsidRDefault="00D52E55" w:rsidP="0084010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F7A6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20683C" w:rsidRPr="004F7A6C" w:rsidRDefault="0020683C" w:rsidP="0020683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F7A6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20683C" w:rsidRPr="004F7A6C" w:rsidRDefault="0020683C" w:rsidP="0020683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F7A6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20683C" w:rsidRPr="004F7A6C" w:rsidRDefault="0020683C" w:rsidP="0020683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F7A6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D52E55" w:rsidRPr="00356282" w:rsidRDefault="00D52E55" w:rsidP="0084010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56282">
        <w:rPr>
          <w:rFonts w:ascii="TH SarabunPSK" w:hAnsi="TH SarabunPSK" w:cs="TH SarabunPSK" w:hint="cs"/>
          <w:sz w:val="32"/>
          <w:szCs w:val="32"/>
          <w:cs/>
        </w:rPr>
        <w:t>มติที่ประชุม.................................................................................................</w:t>
      </w:r>
      <w:r w:rsidR="004F7A6C" w:rsidRPr="00356282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</w:p>
    <w:p w:rsidR="00D52E55" w:rsidRPr="004F7A6C" w:rsidRDefault="00D52E55" w:rsidP="0084010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F7A6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D52E55" w:rsidRPr="004F7A6C" w:rsidRDefault="00D52E55" w:rsidP="0084010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4F7A6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80CA3" w:rsidRPr="004F7A6C" w:rsidRDefault="00DE0AF6" w:rsidP="0005015A">
      <w:pPr>
        <w:spacing w:before="240" w:after="0" w:line="240" w:lineRule="auto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774D5C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๒</w:t>
      </w:r>
      <w:r w:rsidRPr="00774D5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774D5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F7A6C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เรื่องรับรองรายงานการประชุม ครั้งที่ </w:t>
      </w:r>
      <w:r w:rsidR="003D3A18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๓</w:t>
      </w:r>
      <w:r w:rsidRPr="004F7A6C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/๒๕</w:t>
      </w:r>
      <w:r w:rsidR="003D3A18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๖๑</w:t>
      </w:r>
      <w:r w:rsidRPr="004F7A6C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 </w:t>
      </w:r>
      <w:r w:rsidR="00580CA3" w:rsidRPr="004F7A6C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เมื่อ</w:t>
      </w:r>
      <w:r w:rsidRPr="004F7A6C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วัน</w:t>
      </w:r>
      <w:r w:rsidR="003D3A18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จันทร์ที่ ๒๔ ธันวาคม ๒๕๖๑</w:t>
      </w:r>
    </w:p>
    <w:p w:rsidR="003D3A18" w:rsidRPr="00104309" w:rsidRDefault="00177ED3" w:rsidP="0084010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="003D3A18">
        <w:rPr>
          <w:rFonts w:ascii="TH SarabunPSK" w:hAnsi="TH SarabunPSK" w:cs="TH SarabunPSK" w:hint="cs"/>
          <w:sz w:val="32"/>
          <w:szCs w:val="32"/>
          <w:cs/>
        </w:rPr>
        <w:t>เลขานุการ จัดทำรายงานการประชุมคณะกรรมการประจำสำนักส่งเสริมวิชาการและงานทะเบียน ครั้งที่ ๓/๒๕๖๑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D3A18" w:rsidRPr="003D3A18">
        <w:rPr>
          <w:rFonts w:ascii="TH SarabunPSK" w:hAnsi="TH SarabunPSK" w:cs="TH SarabunPSK" w:hint="cs"/>
          <w:spacing w:val="-6"/>
          <w:sz w:val="32"/>
          <w:szCs w:val="32"/>
          <w:cs/>
        </w:rPr>
        <w:t>เมื่อ</w:t>
      </w:r>
      <w:r w:rsidR="003D3A18" w:rsidRPr="003D3A18">
        <w:rPr>
          <w:rFonts w:ascii="TH SarabunPSK" w:hAnsi="TH SarabunPSK" w:cs="TH SarabunPSK"/>
          <w:spacing w:val="-6"/>
          <w:sz w:val="32"/>
          <w:szCs w:val="32"/>
          <w:cs/>
        </w:rPr>
        <w:t>วัน</w:t>
      </w:r>
      <w:r w:rsidR="003D3A18" w:rsidRPr="003D3A18">
        <w:rPr>
          <w:rFonts w:ascii="TH SarabunPSK" w:hAnsi="TH SarabunPSK" w:cs="TH SarabunPSK" w:hint="cs"/>
          <w:spacing w:val="-6"/>
          <w:sz w:val="32"/>
          <w:szCs w:val="32"/>
          <w:cs/>
        </w:rPr>
        <w:t>จันทร์ที่ ๒๔ ธันวาคม ๒๕๖๑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D3A18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1008FE">
        <w:rPr>
          <w:rFonts w:ascii="TH SarabunPSK" w:hAnsi="TH SarabunPSK" w:cs="TH SarabunPSK" w:hint="cs"/>
          <w:sz w:val="32"/>
          <w:szCs w:val="32"/>
          <w:cs/>
        </w:rPr>
        <w:t>๖</w:t>
      </w:r>
      <w:r w:rsidR="003D3A18">
        <w:rPr>
          <w:rFonts w:ascii="TH SarabunPSK" w:hAnsi="TH SarabunPSK" w:cs="TH SarabunPSK" w:hint="cs"/>
          <w:sz w:val="32"/>
          <w:szCs w:val="32"/>
          <w:cs/>
        </w:rPr>
        <w:t xml:space="preserve"> หน้า มีคณะกรรมการขอแก้ไข จำนวน </w:t>
      </w:r>
      <w:r w:rsidR="00A66361">
        <w:rPr>
          <w:rFonts w:ascii="TH SarabunPSK" w:hAnsi="TH SarabunPSK" w:cs="TH SarabunPSK" w:hint="cs"/>
          <w:sz w:val="32"/>
          <w:szCs w:val="32"/>
          <w:cs/>
        </w:rPr>
        <w:t>๑</w:t>
      </w:r>
      <w:r w:rsidR="003D3A18">
        <w:rPr>
          <w:rFonts w:ascii="TH SarabunPSK" w:hAnsi="TH SarabunPSK" w:cs="TH SarabunPSK" w:hint="cs"/>
          <w:sz w:val="32"/>
          <w:szCs w:val="32"/>
          <w:cs/>
        </w:rPr>
        <w:t xml:space="preserve"> คน ฝ่ายเลขานุการดำเนินการแก้ไขเรียบร้อยแล้ว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008FE" w:rsidRPr="001008FE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</w:t>
      </w:r>
      <w:r w:rsidR="00DC721F">
        <w:rPr>
          <w:rFonts w:ascii="TH SarabunPSK" w:hAnsi="TH SarabunPSK" w:cs="TH SarabunPSK" w:hint="cs"/>
          <w:b/>
          <w:bCs/>
          <w:sz w:val="32"/>
          <w:szCs w:val="32"/>
          <w:cs/>
        </w:rPr>
        <w:t>หน้า</w:t>
      </w:r>
      <w:r w:rsidR="00DC4B4E" w:rsidRPr="00E71AA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04309" w:rsidRPr="00104309"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</w:p>
    <w:p w:rsidR="00D52E55" w:rsidRPr="004F7A6C" w:rsidRDefault="00177ED3" w:rsidP="00840106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52E55" w:rsidRPr="004F7A6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</w:t>
      </w:r>
    </w:p>
    <w:p w:rsidR="00D52E55" w:rsidRPr="004F7A6C" w:rsidRDefault="00D52E55" w:rsidP="0084010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F7A6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D52E55" w:rsidRPr="004F7A6C" w:rsidRDefault="00D52E55" w:rsidP="0084010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F7A6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D52E55" w:rsidRPr="00356282" w:rsidRDefault="00D52E55" w:rsidP="0084010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56282">
        <w:rPr>
          <w:rFonts w:ascii="TH SarabunPSK" w:hAnsi="TH SarabunPSK" w:cs="TH SarabunPSK" w:hint="cs"/>
          <w:sz w:val="32"/>
          <w:szCs w:val="32"/>
          <w:cs/>
        </w:rPr>
        <w:t>มติที่ประชุม.................................................................................................</w:t>
      </w:r>
      <w:r w:rsidR="004F7A6C" w:rsidRPr="00356282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</w:p>
    <w:p w:rsidR="00D52E55" w:rsidRPr="004F7A6C" w:rsidRDefault="00D52E55" w:rsidP="0084010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F7A6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E71AAA" w:rsidRPr="004F7A6C" w:rsidRDefault="00E71AAA" w:rsidP="00E71A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F7A6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263D8A" w:rsidRPr="00840106" w:rsidRDefault="00263D8A" w:rsidP="00840106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840106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lastRenderedPageBreak/>
        <w:t>ระเบียบวาระที่ ๓   เรื่องสืบเนื่อง</w:t>
      </w:r>
    </w:p>
    <w:p w:rsidR="00840106" w:rsidRPr="00840106" w:rsidRDefault="00840106" w:rsidP="00840106">
      <w:pPr>
        <w:spacing w:after="0" w:line="240" w:lineRule="auto"/>
        <w:ind w:firstLine="144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840106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๓.๑ ผลการพัฒนาส่งเสริม/ปรับปรุง </w:t>
      </w:r>
      <w:r w:rsidRPr="00840106">
        <w:rPr>
          <w:rFonts w:ascii="TH SarabunIT๙" w:eastAsia="Calibri" w:hAnsi="TH SarabunIT๙" w:cs="TH SarabunIT๙"/>
          <w:b/>
          <w:bCs/>
          <w:sz w:val="32"/>
          <w:szCs w:val="32"/>
        </w:rPr>
        <w:t>(Improvement plan)</w:t>
      </w:r>
      <w:r w:rsidRPr="00840106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จากข้อเสนอแนะของคณะกรรมการตรวจประเมินคุณภาพภายในระดับสำนัก ปีการศึกษา ๒๕๖</w:t>
      </w:r>
      <w:r w:rsidR="00681FB0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๐</w:t>
      </w:r>
    </w:p>
    <w:p w:rsidR="00840106" w:rsidRDefault="00840106" w:rsidP="00840106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สำนักส่งเสริมวิชาการและงานทะเบียน ขอรายงานผลการพัฒนาส่งเสริม/ปรับปรุง </w:t>
      </w:r>
      <w:r>
        <w:rPr>
          <w:rFonts w:ascii="TH SarabunIT๙" w:eastAsia="Calibri" w:hAnsi="TH SarabunIT๙" w:cs="TH SarabunIT๙"/>
          <w:sz w:val="32"/>
          <w:szCs w:val="32"/>
        </w:rPr>
        <w:t>(Improvement plan)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ตามข้อเสนอแนะของคณะกรร</w:t>
      </w:r>
      <w:bookmarkStart w:id="0" w:name="_GoBack"/>
      <w:bookmarkEnd w:id="0"/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มการตรวจประเมินคุณภาพภายในระดับสำนัก </w:t>
      </w:r>
    </w:p>
    <w:p w:rsidR="00840106" w:rsidRDefault="00840106" w:rsidP="00840106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ปีการศึกษา ๒๕๖</w:t>
      </w:r>
      <w:r w:rsidR="00681FB0">
        <w:rPr>
          <w:rFonts w:ascii="TH SarabunIT๙" w:eastAsia="Calibri" w:hAnsi="TH SarabunIT๙" w:cs="TH SarabunIT๙" w:hint="cs"/>
          <w:sz w:val="32"/>
          <w:szCs w:val="32"/>
          <w:cs/>
        </w:rPr>
        <w:t>๐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4348E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เอกสาร</w:t>
      </w:r>
      <w:r w:rsidR="00DC721F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หน้า</w:t>
      </w:r>
      <w:r w:rsidR="00DC4B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="00DC721F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๑</w:t>
      </w:r>
      <w:r w:rsidR="00104309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๕</w:t>
      </w:r>
    </w:p>
    <w:p w:rsidR="0020683C" w:rsidRDefault="0020683C" w:rsidP="00840106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008FE" w:rsidRDefault="001008FE" w:rsidP="00840106">
      <w:pPr>
        <w:spacing w:after="0" w:line="240" w:lineRule="auto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จึงเรียนมาเพื่อโปรดพิจารณา</w:t>
      </w: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……………………………………………………………………….....................</w:t>
      </w:r>
    </w:p>
    <w:p w:rsidR="001008FE" w:rsidRPr="004F7A6C" w:rsidRDefault="001008FE" w:rsidP="0084010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F7A6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1008FE" w:rsidRDefault="001008FE" w:rsidP="00840106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4F7A6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1008FE" w:rsidRDefault="001008FE" w:rsidP="0084010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F7A6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1008FE" w:rsidRPr="004F7A6C" w:rsidRDefault="001008FE" w:rsidP="0084010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122BC2"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 w:rsidRPr="004F7A6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</w:p>
    <w:p w:rsidR="001008FE" w:rsidRDefault="001008FE" w:rsidP="0084010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F7A6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345B7" w:rsidRPr="005A170B" w:rsidRDefault="00F345B7" w:rsidP="00840106">
      <w:pPr>
        <w:spacing w:after="0" w:line="240" w:lineRule="auto"/>
        <w:ind w:left="720" w:firstLine="720"/>
        <w:rPr>
          <w:rFonts w:ascii="TH SarabunPSK" w:eastAsia="Cordia New" w:hAnsi="TH SarabunPSK" w:cs="TH SarabunPSK"/>
          <w:b/>
          <w:bCs/>
          <w:sz w:val="16"/>
          <w:szCs w:val="16"/>
        </w:rPr>
      </w:pPr>
    </w:p>
    <w:p w:rsidR="00840106" w:rsidRDefault="00840106" w:rsidP="00840106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๓.๒</w:t>
      </w:r>
      <w:r w:rsidRPr="00840106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Pr="00840106">
        <w:rPr>
          <w:rFonts w:ascii="TH SarabunPSK" w:eastAsia="Cordia New" w:hAnsi="TH SarabunPSK" w:cs="TH SarabunPSK" w:hint="cs"/>
          <w:b/>
          <w:bCs/>
          <w:spacing w:val="-6"/>
          <w:sz w:val="32"/>
          <w:szCs w:val="32"/>
          <w:cs/>
        </w:rPr>
        <w:t xml:space="preserve">การปรับปรุงห้อง </w:t>
      </w:r>
      <w:r w:rsidRPr="00840106">
        <w:rPr>
          <w:rFonts w:ascii="TH SarabunPSK" w:eastAsia="Cordia New" w:hAnsi="TH SarabunPSK" w:cs="TH SarabunPSK"/>
          <w:b/>
          <w:bCs/>
          <w:spacing w:val="-6"/>
          <w:sz w:val="32"/>
          <w:szCs w:val="32"/>
        </w:rPr>
        <w:t>One Stop Service</w:t>
      </w:r>
      <w:r w:rsidRPr="00840106">
        <w:rPr>
          <w:rFonts w:ascii="TH SarabunPSK" w:eastAsia="Cordia New" w:hAnsi="TH SarabunPSK" w:cs="TH SarabunPSK" w:hint="cs"/>
          <w:b/>
          <w:bCs/>
          <w:spacing w:val="-6"/>
          <w:sz w:val="32"/>
          <w:szCs w:val="32"/>
          <w:cs/>
        </w:rPr>
        <w:t xml:space="preserve"> ของสำนักส่งเสริมวิชาการและงานทะเบียน</w:t>
      </w:r>
    </w:p>
    <w:p w:rsidR="00E71AAA" w:rsidRPr="00E71AAA" w:rsidRDefault="00E71AAA" w:rsidP="00840106">
      <w:pPr>
        <w:spacing w:after="0" w:line="240" w:lineRule="auto"/>
        <w:ind w:left="720" w:firstLine="720"/>
        <w:rPr>
          <w:rFonts w:ascii="TH SarabunIT๙" w:eastAsia="Calibri" w:hAnsi="TH SarabunIT๙" w:cs="TH SarabunIT๙"/>
          <w:sz w:val="16"/>
          <w:szCs w:val="16"/>
        </w:rPr>
      </w:pPr>
    </w:p>
    <w:p w:rsidR="00840106" w:rsidRDefault="00840106" w:rsidP="00840106">
      <w:pPr>
        <w:spacing w:after="0" w:line="240" w:lineRule="auto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จึงเรียนมาเพื่อโปรดพิจารณา</w:t>
      </w: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……………………………………………………………………….....................</w:t>
      </w:r>
    </w:p>
    <w:p w:rsidR="00840106" w:rsidRPr="004F7A6C" w:rsidRDefault="00840106" w:rsidP="0084010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F7A6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840106" w:rsidRDefault="00840106" w:rsidP="00840106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4F7A6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840106" w:rsidRDefault="00840106" w:rsidP="0084010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F7A6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840106" w:rsidRPr="004F7A6C" w:rsidRDefault="00840106" w:rsidP="0084010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122BC2"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 w:rsidRPr="004F7A6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</w:p>
    <w:p w:rsidR="00840106" w:rsidRDefault="00840106" w:rsidP="0084010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F7A6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20683C" w:rsidRDefault="0020683C" w:rsidP="0084010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…………………………………………………………………………………..................................................................................</w:t>
      </w:r>
    </w:p>
    <w:p w:rsidR="002654C8" w:rsidRPr="002654C8" w:rsidRDefault="00263D8A" w:rsidP="00840106">
      <w:pPr>
        <w:spacing w:after="0" w:line="240" w:lineRule="auto"/>
        <w:jc w:val="thaiDistribute"/>
        <w:rPr>
          <w:rFonts w:ascii="TH SarabunPSK" w:eastAsia="Cordia New" w:hAnsi="TH SarabunPSK" w:cs="TH SarabunPSK"/>
          <w:sz w:val="16"/>
          <w:szCs w:val="16"/>
        </w:rPr>
      </w:pPr>
      <w:r w:rsidRPr="00263D8A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</w:p>
    <w:p w:rsidR="00263D8A" w:rsidRDefault="00B8103D" w:rsidP="00840106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ระเบียบวาระที่ ๔   </w:t>
      </w:r>
      <w:r w:rsidR="00263D8A" w:rsidRPr="00263D8A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เรื่องเพื่อพิจารณา</w:t>
      </w:r>
    </w:p>
    <w:p w:rsidR="00F10C5A" w:rsidRPr="00F10C5A" w:rsidRDefault="00F10C5A" w:rsidP="00840106">
      <w:pPr>
        <w:tabs>
          <w:tab w:val="left" w:pos="1701"/>
          <w:tab w:val="left" w:pos="2160"/>
          <w:tab w:val="left" w:pos="2694"/>
        </w:tabs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F10C5A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๔.๑  องค์ประกอบคุณภาพ ตัวบ่งชี้และเกณฑ์การประเมินของ สำนักส่งเสริมวิชาการและงานทะเบียน ประจำปีการศึกษา ๒๕๖๒</w:t>
      </w:r>
      <w:r w:rsidRPr="00F10C5A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Pr="00F10C5A">
        <w:rPr>
          <w:rFonts w:ascii="TH SarabunPSK" w:eastAsia="Cordia New" w:hAnsi="TH SarabunPSK" w:cs="TH SarabunPSK" w:hint="cs"/>
          <w:b/>
          <w:bCs/>
          <w:snapToGrid w:val="0"/>
          <w:color w:val="000000"/>
          <w:sz w:val="32"/>
          <w:szCs w:val="32"/>
          <w:cs/>
          <w:lang w:eastAsia="th-TH"/>
        </w:rPr>
        <w:t xml:space="preserve"> </w:t>
      </w:r>
    </w:p>
    <w:p w:rsidR="00F10C5A" w:rsidRPr="00DC4B4E" w:rsidRDefault="00F10C5A" w:rsidP="00840106">
      <w:pPr>
        <w:tabs>
          <w:tab w:val="left" w:pos="709"/>
          <w:tab w:val="left" w:pos="1701"/>
        </w:tabs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napToGrid w:val="0"/>
          <w:color w:val="000000"/>
          <w:spacing w:val="-6"/>
          <w:sz w:val="32"/>
          <w:szCs w:val="32"/>
          <w:cs/>
          <w:lang w:eastAsia="th-TH"/>
        </w:rPr>
      </w:pPr>
      <w:r w:rsidRPr="00F10C5A">
        <w:rPr>
          <w:rFonts w:ascii="TH SarabunPSK" w:eastAsia="Cordia New" w:hAnsi="TH SarabunPSK" w:cs="TH SarabunPSK"/>
          <w:snapToGrid w:val="0"/>
          <w:color w:val="000000"/>
          <w:spacing w:val="-6"/>
          <w:sz w:val="32"/>
          <w:szCs w:val="32"/>
          <w:cs/>
          <w:lang w:eastAsia="th-TH"/>
        </w:rPr>
        <w:tab/>
      </w:r>
      <w:r w:rsidRPr="00F10C5A">
        <w:rPr>
          <w:rFonts w:ascii="TH SarabunPSK" w:eastAsia="Cordia New" w:hAnsi="TH SarabunPSK" w:cs="TH SarabunPSK"/>
          <w:snapToGrid w:val="0"/>
          <w:color w:val="000000"/>
          <w:spacing w:val="-6"/>
          <w:sz w:val="32"/>
          <w:szCs w:val="32"/>
          <w:cs/>
          <w:lang w:eastAsia="th-TH"/>
        </w:rPr>
        <w:tab/>
      </w:r>
      <w:r w:rsidRPr="00F10C5A">
        <w:rPr>
          <w:rFonts w:ascii="TH SarabunPSK" w:eastAsia="Cordia New" w:hAnsi="TH SarabunPSK" w:cs="TH SarabunPSK"/>
          <w:snapToGrid w:val="0"/>
          <w:color w:val="000000"/>
          <w:spacing w:val="-6"/>
          <w:sz w:val="32"/>
          <w:szCs w:val="32"/>
          <w:cs/>
          <w:lang w:eastAsia="th-TH"/>
        </w:rPr>
        <w:tab/>
      </w:r>
      <w:r w:rsidRPr="00F10C5A">
        <w:rPr>
          <w:rFonts w:ascii="TH SarabunIT๙" w:eastAsia="Cordia New" w:hAnsi="TH SarabunIT๙" w:cs="TH SarabunIT๙" w:hint="cs"/>
          <w:sz w:val="32"/>
          <w:szCs w:val="32"/>
          <w:cs/>
        </w:rPr>
        <w:t>สำนักส่งเสริมวิชาการและงานทะเบียน มีการทบทวน</w:t>
      </w:r>
      <w:r w:rsidRPr="00F10C5A">
        <w:rPr>
          <w:rFonts w:ascii="TH SarabunIT๙" w:eastAsia="Cordia New" w:hAnsi="TH SarabunIT๙" w:cs="TH SarabunIT๙"/>
          <w:sz w:val="32"/>
          <w:szCs w:val="32"/>
          <w:cs/>
        </w:rPr>
        <w:t>องค์ประกอบคุณภาพ ตัวบ่งชี้</w:t>
      </w:r>
      <w:r w:rsidRPr="00F10C5A">
        <w:rPr>
          <w:rFonts w:ascii="TH SarabunIT๙" w:eastAsia="Cordia New" w:hAnsi="TH SarabunIT๙" w:cs="TH SarabunIT๙"/>
          <w:spacing w:val="-12"/>
          <w:sz w:val="32"/>
          <w:szCs w:val="32"/>
          <w:cs/>
        </w:rPr>
        <w:t>และเกณฑ์การประเมิน ประจำปีการศึกษา ๒๕๖๒</w:t>
      </w:r>
      <w:r w:rsidRPr="00F10C5A">
        <w:rPr>
          <w:rFonts w:ascii="TH SarabunIT๙" w:eastAsia="Cordia New" w:hAnsi="TH SarabunIT๙" w:cs="TH SarabunIT๙"/>
          <w:snapToGrid w:val="0"/>
          <w:color w:val="000000"/>
          <w:spacing w:val="-12"/>
          <w:sz w:val="32"/>
          <w:szCs w:val="32"/>
          <w:lang w:eastAsia="th-TH"/>
        </w:rPr>
        <w:t xml:space="preserve"> </w:t>
      </w:r>
      <w:r w:rsidRPr="00F10C5A">
        <w:rPr>
          <w:rFonts w:ascii="TH SarabunIT๙" w:eastAsia="Cordia New" w:hAnsi="TH SarabunIT๙" w:cs="TH SarabunIT๙"/>
          <w:snapToGrid w:val="0"/>
          <w:color w:val="000000"/>
          <w:spacing w:val="-12"/>
          <w:sz w:val="32"/>
          <w:szCs w:val="32"/>
          <w:cs/>
          <w:lang w:eastAsia="th-TH"/>
        </w:rPr>
        <w:t xml:space="preserve">โดยแบ่งออกเป็น 3 องค์ประกอบ และ 6 ตัวบ่งชี้ </w:t>
      </w:r>
      <w:r w:rsidRPr="004550CC">
        <w:rPr>
          <w:rFonts w:ascii="TH SarabunIT๙" w:eastAsia="Cordia New" w:hAnsi="TH SarabunIT๙" w:cs="TH SarabunIT๙" w:hint="cs"/>
          <w:b/>
          <w:bCs/>
          <w:snapToGrid w:val="0"/>
          <w:color w:val="000000"/>
          <w:spacing w:val="-12"/>
          <w:sz w:val="32"/>
          <w:szCs w:val="32"/>
          <w:cs/>
          <w:lang w:eastAsia="th-TH"/>
        </w:rPr>
        <w:t>เอกสารแนบ</w:t>
      </w:r>
      <w:r w:rsidR="00DC4B4E">
        <w:rPr>
          <w:rFonts w:ascii="TH SarabunIT๙" w:eastAsia="Cordia New" w:hAnsi="TH SarabunIT๙" w:cs="TH SarabunIT๙"/>
          <w:b/>
          <w:bCs/>
          <w:snapToGrid w:val="0"/>
          <w:color w:val="000000"/>
          <w:spacing w:val="-6"/>
          <w:sz w:val="32"/>
          <w:szCs w:val="32"/>
          <w:lang w:eastAsia="th-TH"/>
        </w:rPr>
        <w:t xml:space="preserve"> </w:t>
      </w:r>
      <w:r w:rsidR="00DC721F">
        <w:rPr>
          <w:rFonts w:ascii="TH SarabunIT๙" w:eastAsia="Cordia New" w:hAnsi="TH SarabunIT๙" w:cs="TH SarabunIT๙" w:hint="cs"/>
          <w:b/>
          <w:bCs/>
          <w:snapToGrid w:val="0"/>
          <w:color w:val="000000"/>
          <w:spacing w:val="-6"/>
          <w:sz w:val="32"/>
          <w:szCs w:val="32"/>
          <w:cs/>
          <w:lang w:eastAsia="th-TH"/>
        </w:rPr>
        <w:t>๑</w:t>
      </w:r>
      <w:r w:rsidR="00104309">
        <w:rPr>
          <w:rFonts w:ascii="TH SarabunIT๙" w:eastAsia="Cordia New" w:hAnsi="TH SarabunIT๙" w:cs="TH SarabunIT๙" w:hint="cs"/>
          <w:b/>
          <w:bCs/>
          <w:snapToGrid w:val="0"/>
          <w:color w:val="000000"/>
          <w:spacing w:val="-6"/>
          <w:sz w:val="32"/>
          <w:szCs w:val="32"/>
          <w:cs/>
          <w:lang w:eastAsia="th-TH"/>
        </w:rPr>
        <w:t>๗</w:t>
      </w:r>
    </w:p>
    <w:p w:rsidR="00840106" w:rsidRPr="00F10C5A" w:rsidRDefault="00840106" w:rsidP="00840106">
      <w:pPr>
        <w:tabs>
          <w:tab w:val="left" w:pos="709"/>
          <w:tab w:val="left" w:pos="1701"/>
        </w:tabs>
        <w:spacing w:after="0" w:line="240" w:lineRule="auto"/>
        <w:jc w:val="thaiDistribute"/>
        <w:rPr>
          <w:rFonts w:ascii="TH SarabunIT๙" w:eastAsia="Cordia New" w:hAnsi="TH SarabunIT๙" w:cs="TH SarabunIT๙"/>
          <w:snapToGrid w:val="0"/>
          <w:color w:val="000000"/>
          <w:spacing w:val="-6"/>
          <w:sz w:val="32"/>
          <w:szCs w:val="32"/>
          <w:lang w:eastAsia="th-TH"/>
        </w:rPr>
      </w:pPr>
    </w:p>
    <w:p w:rsidR="00F10C5A" w:rsidRDefault="00F10C5A" w:rsidP="00840106">
      <w:pPr>
        <w:spacing w:after="0" w:line="240" w:lineRule="auto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จึงเรียนมาเพื่อโปรดพิจารณา</w:t>
      </w: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……………………………………………………………………….....................</w:t>
      </w:r>
    </w:p>
    <w:p w:rsidR="00F10C5A" w:rsidRPr="004F7A6C" w:rsidRDefault="00F10C5A" w:rsidP="0084010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F7A6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10C5A" w:rsidRDefault="00F10C5A" w:rsidP="00840106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4F7A6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20683C" w:rsidRPr="004F7A6C" w:rsidRDefault="0020683C" w:rsidP="0020683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F7A6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10C5A" w:rsidRPr="004F7A6C" w:rsidRDefault="00F10C5A" w:rsidP="0084010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122BC2"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 w:rsidRPr="004F7A6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</w:p>
    <w:p w:rsidR="00F10C5A" w:rsidRPr="004F7A6C" w:rsidRDefault="00F10C5A" w:rsidP="0084010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F7A6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20683C" w:rsidRDefault="0020683C" w:rsidP="00840106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20683C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  <w:r>
        <w:rPr>
          <w:rFonts w:ascii="TH SarabunPSK" w:eastAsia="Cordia New" w:hAnsi="TH SarabunPSK" w:cs="TH SarabunPSK"/>
          <w:sz w:val="32"/>
          <w:szCs w:val="32"/>
        </w:rPr>
        <w:t>………..</w:t>
      </w:r>
    </w:p>
    <w:p w:rsidR="005A170B" w:rsidRDefault="005A170B" w:rsidP="00840106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DC721F" w:rsidRPr="00F10C5A" w:rsidRDefault="00DC721F" w:rsidP="00DC721F">
      <w:pPr>
        <w:tabs>
          <w:tab w:val="left" w:pos="1701"/>
          <w:tab w:val="left" w:pos="2160"/>
          <w:tab w:val="left" w:pos="2694"/>
        </w:tabs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/>
          <w:b/>
          <w:bCs/>
          <w:sz w:val="32"/>
          <w:szCs w:val="32"/>
          <w:cs/>
        </w:rPr>
        <w:lastRenderedPageBreak/>
        <w:tab/>
      </w:r>
      <w:r w:rsidRPr="00F10C5A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๔.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๒</w:t>
      </w:r>
      <w:r w:rsidRPr="00F10C5A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</w:t>
      </w:r>
      <w:r w:rsidR="005A170B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ยุทธศาสตร์สำนักส่งเสริมวิชาการและงานทะเบียน ปีงบประมาณ พ.ศ.</w:t>
      </w:r>
      <w:r w:rsidRPr="00F10C5A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๒๕๖</w:t>
      </w:r>
      <w:r w:rsidR="005A170B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๓</w:t>
      </w:r>
      <w:r w:rsidRPr="00F10C5A">
        <w:rPr>
          <w:rFonts w:ascii="TH SarabunPSK" w:eastAsia="Cordia New" w:hAnsi="TH SarabunPSK" w:cs="TH SarabunPSK" w:hint="cs"/>
          <w:b/>
          <w:bCs/>
          <w:snapToGrid w:val="0"/>
          <w:color w:val="000000"/>
          <w:sz w:val="32"/>
          <w:szCs w:val="32"/>
          <w:cs/>
          <w:lang w:eastAsia="th-TH"/>
        </w:rPr>
        <w:t xml:space="preserve"> </w:t>
      </w:r>
    </w:p>
    <w:p w:rsidR="00DC721F" w:rsidRPr="00DC4B4E" w:rsidRDefault="00DC721F" w:rsidP="00DC721F">
      <w:pPr>
        <w:tabs>
          <w:tab w:val="left" w:pos="709"/>
          <w:tab w:val="left" w:pos="1701"/>
        </w:tabs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napToGrid w:val="0"/>
          <w:color w:val="000000"/>
          <w:spacing w:val="-6"/>
          <w:sz w:val="32"/>
          <w:szCs w:val="32"/>
          <w:cs/>
          <w:lang w:eastAsia="th-TH"/>
        </w:rPr>
      </w:pPr>
      <w:r w:rsidRPr="00F10C5A">
        <w:rPr>
          <w:rFonts w:ascii="TH SarabunPSK" w:eastAsia="Cordia New" w:hAnsi="TH SarabunPSK" w:cs="TH SarabunPSK"/>
          <w:snapToGrid w:val="0"/>
          <w:color w:val="000000"/>
          <w:spacing w:val="-6"/>
          <w:sz w:val="32"/>
          <w:szCs w:val="32"/>
          <w:cs/>
          <w:lang w:eastAsia="th-TH"/>
        </w:rPr>
        <w:tab/>
      </w:r>
      <w:r w:rsidRPr="00F10C5A">
        <w:rPr>
          <w:rFonts w:ascii="TH SarabunPSK" w:eastAsia="Cordia New" w:hAnsi="TH SarabunPSK" w:cs="TH SarabunPSK"/>
          <w:snapToGrid w:val="0"/>
          <w:color w:val="000000"/>
          <w:spacing w:val="-6"/>
          <w:sz w:val="32"/>
          <w:szCs w:val="32"/>
          <w:cs/>
          <w:lang w:eastAsia="th-TH"/>
        </w:rPr>
        <w:tab/>
      </w:r>
      <w:r w:rsidRPr="00F10C5A">
        <w:rPr>
          <w:rFonts w:ascii="TH SarabunPSK" w:eastAsia="Cordia New" w:hAnsi="TH SarabunPSK" w:cs="TH SarabunPSK"/>
          <w:snapToGrid w:val="0"/>
          <w:color w:val="000000"/>
          <w:spacing w:val="-6"/>
          <w:sz w:val="32"/>
          <w:szCs w:val="32"/>
          <w:cs/>
          <w:lang w:eastAsia="th-TH"/>
        </w:rPr>
        <w:tab/>
      </w:r>
      <w:r w:rsidRPr="00F10C5A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สำนักส่งเสริมวิชาการและงานทะเบียน </w:t>
      </w:r>
      <w:r w:rsidR="005A170B">
        <w:rPr>
          <w:rFonts w:ascii="TH SarabunIT๙" w:eastAsia="Cordia New" w:hAnsi="TH SarabunIT๙" w:cs="TH SarabunIT๙" w:hint="cs"/>
          <w:sz w:val="32"/>
          <w:szCs w:val="32"/>
          <w:cs/>
        </w:rPr>
        <w:t>ได้ดำเนินการ</w:t>
      </w:r>
      <w:r w:rsidRPr="00F10C5A">
        <w:rPr>
          <w:rFonts w:ascii="TH SarabunIT๙" w:eastAsia="Cordia New" w:hAnsi="TH SarabunIT๙" w:cs="TH SarabunIT๙" w:hint="cs"/>
          <w:sz w:val="32"/>
          <w:szCs w:val="32"/>
          <w:cs/>
        </w:rPr>
        <w:t>ทบทวน</w:t>
      </w:r>
      <w:r w:rsidR="005A170B">
        <w:rPr>
          <w:rFonts w:ascii="TH SarabunIT๙" w:eastAsia="Cordia New" w:hAnsi="TH SarabunIT๙" w:cs="TH SarabunIT๙" w:hint="cs"/>
          <w:sz w:val="32"/>
          <w:szCs w:val="32"/>
          <w:cs/>
        </w:rPr>
        <w:t>ผังและแผนยุทธศาสตร์สำนักส่งเสริมวิชาการและงานทะเบียน ๕ ปี ปีงบประมาณ พ.ศ. ๒๕๖๐-๒๕๖๔ โดยปรับให้สอดคล้องกับแผนยุทธศาสตร์ของมหาวิทยาลัยเทคโนโลยีราชมงคลพระนคร ๑๕ ปีงบประมาณ พ.ศ. ๒๕๖๐-๒๕๗๔</w:t>
      </w:r>
      <w:r w:rsidRPr="00F10C5A">
        <w:rPr>
          <w:rFonts w:ascii="TH SarabunIT๙" w:eastAsia="Cordia New" w:hAnsi="TH SarabunIT๙" w:cs="TH SarabunIT๙"/>
          <w:snapToGrid w:val="0"/>
          <w:color w:val="000000"/>
          <w:spacing w:val="-12"/>
          <w:sz w:val="32"/>
          <w:szCs w:val="32"/>
          <w:cs/>
          <w:lang w:eastAsia="th-TH"/>
        </w:rPr>
        <w:t xml:space="preserve"> </w:t>
      </w:r>
      <w:r w:rsidR="005A170B">
        <w:rPr>
          <w:rFonts w:ascii="TH SarabunIT๙" w:eastAsia="Cordia New" w:hAnsi="TH SarabunIT๙" w:cs="TH SarabunIT๙" w:hint="cs"/>
          <w:snapToGrid w:val="0"/>
          <w:color w:val="000000"/>
          <w:spacing w:val="-12"/>
          <w:sz w:val="32"/>
          <w:szCs w:val="32"/>
          <w:cs/>
          <w:lang w:eastAsia="th-TH"/>
        </w:rPr>
        <w:t xml:space="preserve">และขอเสนอแผนปฏิบัติการประจำปี ๒๕๖๓ งบประมาณรายจ่าย/งบประมาณเงินรายได้ </w:t>
      </w:r>
      <w:r w:rsidRPr="004550CC">
        <w:rPr>
          <w:rFonts w:ascii="TH SarabunIT๙" w:eastAsia="Cordia New" w:hAnsi="TH SarabunIT๙" w:cs="TH SarabunIT๙" w:hint="cs"/>
          <w:b/>
          <w:bCs/>
          <w:snapToGrid w:val="0"/>
          <w:color w:val="000000"/>
          <w:spacing w:val="-12"/>
          <w:sz w:val="32"/>
          <w:szCs w:val="32"/>
          <w:cs/>
          <w:lang w:eastAsia="th-TH"/>
        </w:rPr>
        <w:t>เอกสาร</w:t>
      </w:r>
      <w:r w:rsidR="005A170B">
        <w:rPr>
          <w:rFonts w:ascii="TH SarabunIT๙" w:eastAsia="Cordia New" w:hAnsi="TH SarabunIT๙" w:cs="TH SarabunIT๙" w:hint="cs"/>
          <w:b/>
          <w:bCs/>
          <w:snapToGrid w:val="0"/>
          <w:color w:val="000000"/>
          <w:spacing w:val="-6"/>
          <w:sz w:val="32"/>
          <w:szCs w:val="32"/>
          <w:cs/>
          <w:lang w:eastAsia="th-TH"/>
        </w:rPr>
        <w:t>หน้า</w:t>
      </w:r>
      <w:r>
        <w:rPr>
          <w:rFonts w:ascii="TH SarabunIT๙" w:eastAsia="Cordia New" w:hAnsi="TH SarabunIT๙" w:cs="TH SarabunIT๙"/>
          <w:b/>
          <w:bCs/>
          <w:snapToGrid w:val="0"/>
          <w:color w:val="000000"/>
          <w:spacing w:val="-6"/>
          <w:sz w:val="32"/>
          <w:szCs w:val="32"/>
          <w:lang w:eastAsia="th-TH"/>
        </w:rPr>
        <w:t xml:space="preserve"> </w:t>
      </w:r>
      <w:r>
        <w:rPr>
          <w:rFonts w:ascii="TH SarabunIT๙" w:eastAsia="Cordia New" w:hAnsi="TH SarabunIT๙" w:cs="TH SarabunIT๙" w:hint="cs"/>
          <w:b/>
          <w:bCs/>
          <w:snapToGrid w:val="0"/>
          <w:color w:val="000000"/>
          <w:spacing w:val="-6"/>
          <w:sz w:val="32"/>
          <w:szCs w:val="32"/>
          <w:cs/>
          <w:lang w:eastAsia="th-TH"/>
        </w:rPr>
        <w:t>๑</w:t>
      </w:r>
      <w:r w:rsidR="00104309">
        <w:rPr>
          <w:rFonts w:ascii="TH SarabunIT๙" w:eastAsia="Cordia New" w:hAnsi="TH SarabunIT๙" w:cs="TH SarabunIT๙" w:hint="cs"/>
          <w:b/>
          <w:bCs/>
          <w:snapToGrid w:val="0"/>
          <w:color w:val="000000"/>
          <w:spacing w:val="-6"/>
          <w:sz w:val="32"/>
          <w:szCs w:val="32"/>
          <w:cs/>
          <w:lang w:eastAsia="th-TH"/>
        </w:rPr>
        <w:t>๙</w:t>
      </w:r>
    </w:p>
    <w:p w:rsidR="00DC721F" w:rsidRPr="00F10C5A" w:rsidRDefault="00DC721F" w:rsidP="00DC721F">
      <w:pPr>
        <w:tabs>
          <w:tab w:val="left" w:pos="709"/>
          <w:tab w:val="left" w:pos="1701"/>
        </w:tabs>
        <w:spacing w:after="0" w:line="240" w:lineRule="auto"/>
        <w:jc w:val="thaiDistribute"/>
        <w:rPr>
          <w:rFonts w:ascii="TH SarabunIT๙" w:eastAsia="Cordia New" w:hAnsi="TH SarabunIT๙" w:cs="TH SarabunIT๙"/>
          <w:snapToGrid w:val="0"/>
          <w:color w:val="000000"/>
          <w:spacing w:val="-6"/>
          <w:sz w:val="32"/>
          <w:szCs w:val="32"/>
          <w:lang w:eastAsia="th-TH"/>
        </w:rPr>
      </w:pPr>
    </w:p>
    <w:p w:rsidR="00DC721F" w:rsidRDefault="00DC721F" w:rsidP="00DC721F">
      <w:pPr>
        <w:spacing w:after="0" w:line="240" w:lineRule="auto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จึงเรียนมาเพื่อโปรดพิจารณา</w:t>
      </w: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……………………………………………………………………….....................</w:t>
      </w:r>
    </w:p>
    <w:p w:rsidR="00DC721F" w:rsidRPr="004F7A6C" w:rsidRDefault="00DC721F" w:rsidP="00DC721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F7A6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DC721F" w:rsidRDefault="00DC721F" w:rsidP="00DC721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4F7A6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DC721F" w:rsidRPr="004F7A6C" w:rsidRDefault="00DC721F" w:rsidP="00DC721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F7A6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DC721F" w:rsidRPr="004F7A6C" w:rsidRDefault="00DC721F" w:rsidP="00DC721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122BC2"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 w:rsidRPr="004F7A6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</w:p>
    <w:p w:rsidR="00DC721F" w:rsidRPr="004F7A6C" w:rsidRDefault="00DC721F" w:rsidP="00DC721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F7A6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DC721F" w:rsidRPr="0020683C" w:rsidRDefault="00DC721F" w:rsidP="00DC721F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20683C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  <w:r>
        <w:rPr>
          <w:rFonts w:ascii="TH SarabunPSK" w:eastAsia="Cordia New" w:hAnsi="TH SarabunPSK" w:cs="TH SarabunPSK"/>
          <w:sz w:val="32"/>
          <w:szCs w:val="32"/>
        </w:rPr>
        <w:t>………..</w:t>
      </w:r>
    </w:p>
    <w:p w:rsidR="00DC721F" w:rsidRPr="0020683C" w:rsidRDefault="00DC721F" w:rsidP="00840106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B8103D" w:rsidRDefault="00B8103D" w:rsidP="00840106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ระเบียบวาระที่ ๕   เรื่องเพื่อทราบ</w:t>
      </w:r>
    </w:p>
    <w:p w:rsidR="00006E94" w:rsidRPr="00006E94" w:rsidRDefault="0054723D" w:rsidP="0054723D">
      <w:pPr>
        <w:tabs>
          <w:tab w:val="left" w:pos="0"/>
        </w:tabs>
        <w:spacing w:after="0" w:line="420" w:lineRule="exact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</w:r>
      <w:r w:rsidR="00006E94" w:rsidRPr="00006E94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๕.๑  การใช้จ่ายงบประมาณ ประจำปีงบประมาณ ๒๕๖๒ </w:t>
      </w:r>
      <w:r w:rsidR="00006E94" w:rsidRPr="00006E94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="00006E94" w:rsidRPr="00006E94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รอบ ๙ เดือน</w:t>
      </w:r>
    </w:p>
    <w:p w:rsidR="00F00CCB" w:rsidRDefault="00006E94" w:rsidP="00006E94">
      <w:pPr>
        <w:tabs>
          <w:tab w:val="left" w:pos="0"/>
          <w:tab w:val="left" w:pos="1701"/>
          <w:tab w:val="left" w:pos="2835"/>
        </w:tabs>
        <w:spacing w:after="0" w:line="420" w:lineRule="exact"/>
        <w:ind w:right="-69" w:firstLine="1276"/>
        <w:jc w:val="thaiDistribute"/>
        <w:rPr>
          <w:rFonts w:ascii="TH SarabunIT๙" w:eastAsia="Cordia New" w:hAnsi="TH SarabunIT๙" w:cs="TH SarabunIT๙"/>
          <w:snapToGrid w:val="0"/>
          <w:color w:val="000000"/>
          <w:spacing w:val="-6"/>
          <w:sz w:val="32"/>
          <w:szCs w:val="32"/>
          <w:lang w:eastAsia="th-TH"/>
        </w:rPr>
      </w:pPr>
      <w:r w:rsidRPr="00006E94">
        <w:rPr>
          <w:rFonts w:ascii="TH SarabunIT๙" w:eastAsia="Cordia New" w:hAnsi="TH SarabunIT๙" w:cs="TH SarabunIT๙"/>
          <w:snapToGrid w:val="0"/>
          <w:color w:val="000000"/>
          <w:spacing w:val="-6"/>
          <w:sz w:val="32"/>
          <w:szCs w:val="32"/>
          <w:cs/>
          <w:lang w:eastAsia="th-TH"/>
        </w:rPr>
        <w:tab/>
      </w:r>
      <w:r w:rsidRPr="00006E94">
        <w:rPr>
          <w:rFonts w:ascii="TH SarabunIT๙" w:eastAsia="Cordia New" w:hAnsi="TH SarabunIT๙" w:cs="TH SarabunIT๙" w:hint="cs"/>
          <w:snapToGrid w:val="0"/>
          <w:color w:val="000000"/>
          <w:spacing w:val="-6"/>
          <w:sz w:val="32"/>
          <w:szCs w:val="32"/>
          <w:cs/>
          <w:lang w:eastAsia="th-TH"/>
        </w:rPr>
        <w:t xml:space="preserve"> </w:t>
      </w:r>
      <w:r w:rsidR="00F00CCB">
        <w:rPr>
          <w:rFonts w:ascii="TH SarabunIT๙" w:eastAsia="Cordia New" w:hAnsi="TH SarabunIT๙" w:cs="TH SarabunIT๙" w:hint="cs"/>
          <w:snapToGrid w:val="0"/>
          <w:color w:val="000000"/>
          <w:spacing w:val="-6"/>
          <w:sz w:val="32"/>
          <w:szCs w:val="32"/>
          <w:cs/>
          <w:lang w:eastAsia="th-TH"/>
        </w:rPr>
        <w:t xml:space="preserve"> </w:t>
      </w:r>
      <w:r w:rsidRPr="00006E94">
        <w:rPr>
          <w:rFonts w:ascii="TH SarabunIT๙" w:eastAsia="Cordia New" w:hAnsi="TH SarabunIT๙" w:cs="TH SarabunIT๙" w:hint="cs"/>
          <w:snapToGrid w:val="0"/>
          <w:color w:val="000000"/>
          <w:spacing w:val="-6"/>
          <w:sz w:val="32"/>
          <w:szCs w:val="32"/>
          <w:cs/>
          <w:lang w:eastAsia="th-TH"/>
        </w:rPr>
        <w:t xml:space="preserve">  </w:t>
      </w:r>
      <w:r w:rsidRPr="00006E94">
        <w:rPr>
          <w:rFonts w:ascii="TH SarabunPSK" w:eastAsia="Cordia New" w:hAnsi="TH SarabunPSK" w:cs="TH SarabunPSK" w:hint="cs"/>
          <w:sz w:val="32"/>
          <w:szCs w:val="32"/>
          <w:cs/>
        </w:rPr>
        <w:t>สำนักส่งเสริมวิชาการและ</w:t>
      </w:r>
      <w:r w:rsidRPr="00006E94">
        <w:rPr>
          <w:rFonts w:ascii="TH SarabunIT๙" w:eastAsia="Cordia New" w:hAnsi="TH SarabunIT๙" w:cs="TH SarabunIT๙" w:hint="cs"/>
          <w:snapToGrid w:val="0"/>
          <w:color w:val="000000"/>
          <w:spacing w:val="-6"/>
          <w:sz w:val="32"/>
          <w:szCs w:val="32"/>
          <w:cs/>
          <w:lang w:eastAsia="th-TH"/>
        </w:rPr>
        <w:t xml:space="preserve">งานทะเบียน ขอรายงานผลการใช้จ่ายงบประมาณ ไตรมาส ๓ </w:t>
      </w:r>
    </w:p>
    <w:p w:rsidR="00006E94" w:rsidRPr="00DC4B4E" w:rsidRDefault="00006E94" w:rsidP="00F00CCB">
      <w:pPr>
        <w:tabs>
          <w:tab w:val="left" w:pos="0"/>
          <w:tab w:val="left" w:pos="1701"/>
          <w:tab w:val="left" w:pos="2835"/>
        </w:tabs>
        <w:spacing w:after="0" w:line="420" w:lineRule="exact"/>
        <w:ind w:right="-69"/>
        <w:jc w:val="thaiDistribute"/>
        <w:rPr>
          <w:rFonts w:ascii="TH SarabunIT๙" w:eastAsia="Cordia New" w:hAnsi="TH SarabunIT๙" w:cs="TH SarabunIT๙"/>
          <w:snapToGrid w:val="0"/>
          <w:color w:val="000000"/>
          <w:spacing w:val="-6"/>
          <w:sz w:val="32"/>
          <w:szCs w:val="32"/>
          <w:cs/>
          <w:lang w:eastAsia="th-TH"/>
        </w:rPr>
      </w:pPr>
      <w:r w:rsidRPr="00006E94">
        <w:rPr>
          <w:rFonts w:ascii="TH SarabunIT๙" w:eastAsia="Cordia New" w:hAnsi="TH SarabunIT๙" w:cs="TH SarabunIT๙" w:hint="cs"/>
          <w:snapToGrid w:val="0"/>
          <w:color w:val="000000"/>
          <w:spacing w:val="-6"/>
          <w:sz w:val="32"/>
          <w:szCs w:val="32"/>
          <w:cs/>
          <w:lang w:eastAsia="th-TH"/>
        </w:rPr>
        <w:t xml:space="preserve">ได้ดำเนินการใช้จ่ายเงินงบประมาณเป็นไปตามเกณฑ์การเบิกจ่ายของกระทรวงการคลัง คือ </w:t>
      </w:r>
      <w:r w:rsidRPr="00006E94">
        <w:rPr>
          <w:rFonts w:ascii="TH SarabunIT๙" w:eastAsia="Cordia New" w:hAnsi="TH SarabunIT๙" w:cs="TH SarabunIT๙" w:hint="cs"/>
          <w:b/>
          <w:bCs/>
          <w:snapToGrid w:val="0"/>
          <w:color w:val="000000"/>
          <w:spacing w:val="-6"/>
          <w:sz w:val="32"/>
          <w:szCs w:val="32"/>
          <w:cs/>
          <w:lang w:eastAsia="th-TH"/>
        </w:rPr>
        <w:t>เกณฑ์ ๗๓</w:t>
      </w:r>
      <w:r w:rsidRPr="00006E94">
        <w:rPr>
          <w:rFonts w:ascii="TH SarabunIT๙" w:eastAsia="Cordia New" w:hAnsi="TH SarabunIT๙" w:cs="TH SarabunIT๙"/>
          <w:b/>
          <w:bCs/>
          <w:snapToGrid w:val="0"/>
          <w:color w:val="000000"/>
          <w:spacing w:val="-6"/>
          <w:sz w:val="32"/>
          <w:szCs w:val="32"/>
          <w:lang w:eastAsia="th-TH"/>
        </w:rPr>
        <w:t xml:space="preserve">% </w:t>
      </w:r>
      <w:r w:rsidRPr="00006E94">
        <w:rPr>
          <w:rFonts w:ascii="TH SarabunIT๙" w:eastAsia="Cordia New" w:hAnsi="TH SarabunIT๙" w:cs="TH SarabunIT๙" w:hint="cs"/>
          <w:b/>
          <w:bCs/>
          <w:snapToGrid w:val="0"/>
          <w:color w:val="000000"/>
          <w:spacing w:val="-6"/>
          <w:sz w:val="32"/>
          <w:szCs w:val="32"/>
          <w:cs/>
          <w:lang w:eastAsia="th-TH"/>
        </w:rPr>
        <w:t>สำนัก   ใช้จ่ายไป ๗๔.๔๔</w:t>
      </w:r>
      <w:r w:rsidRPr="00006E94">
        <w:rPr>
          <w:rFonts w:ascii="TH SarabunIT๙" w:eastAsia="Cordia New" w:hAnsi="TH SarabunIT๙" w:cs="TH SarabunIT๙"/>
          <w:b/>
          <w:bCs/>
          <w:snapToGrid w:val="0"/>
          <w:color w:val="000000"/>
          <w:spacing w:val="-6"/>
          <w:sz w:val="32"/>
          <w:szCs w:val="32"/>
          <w:lang w:eastAsia="th-TH"/>
        </w:rPr>
        <w:t>%</w:t>
      </w:r>
      <w:r w:rsidRPr="00006E94">
        <w:rPr>
          <w:rFonts w:ascii="TH SarabunIT๙" w:eastAsia="Cordia New" w:hAnsi="TH SarabunIT๙" w:cs="TH SarabunIT๙" w:hint="cs"/>
          <w:snapToGrid w:val="0"/>
          <w:color w:val="000000"/>
          <w:spacing w:val="-6"/>
          <w:sz w:val="32"/>
          <w:szCs w:val="32"/>
          <w:cs/>
          <w:lang w:eastAsia="th-TH"/>
        </w:rPr>
        <w:t xml:space="preserve">  </w:t>
      </w:r>
      <w:r w:rsidRPr="004550CC">
        <w:rPr>
          <w:rFonts w:ascii="TH SarabunIT๙" w:eastAsia="Cordia New" w:hAnsi="TH SarabunIT๙" w:cs="TH SarabunIT๙" w:hint="cs"/>
          <w:b/>
          <w:bCs/>
          <w:snapToGrid w:val="0"/>
          <w:color w:val="000000"/>
          <w:spacing w:val="-6"/>
          <w:sz w:val="32"/>
          <w:szCs w:val="32"/>
          <w:cs/>
          <w:lang w:eastAsia="th-TH"/>
        </w:rPr>
        <w:t>เอกสาร</w:t>
      </w:r>
      <w:r w:rsidR="0096450B">
        <w:rPr>
          <w:rFonts w:ascii="TH SarabunIT๙" w:eastAsia="Cordia New" w:hAnsi="TH SarabunIT๙" w:cs="TH SarabunIT๙" w:hint="cs"/>
          <w:b/>
          <w:bCs/>
          <w:snapToGrid w:val="0"/>
          <w:color w:val="000000"/>
          <w:spacing w:val="-6"/>
          <w:sz w:val="32"/>
          <w:szCs w:val="32"/>
          <w:cs/>
          <w:lang w:eastAsia="th-TH"/>
        </w:rPr>
        <w:t>หน้า</w:t>
      </w:r>
      <w:r w:rsidR="00DC4B4E">
        <w:rPr>
          <w:rFonts w:ascii="TH SarabunIT๙" w:eastAsia="Cordia New" w:hAnsi="TH SarabunIT๙" w:cs="TH SarabunIT๙"/>
          <w:snapToGrid w:val="0"/>
          <w:color w:val="000000"/>
          <w:spacing w:val="-6"/>
          <w:sz w:val="32"/>
          <w:szCs w:val="32"/>
          <w:lang w:eastAsia="th-TH"/>
        </w:rPr>
        <w:t xml:space="preserve"> </w:t>
      </w:r>
      <w:r w:rsidR="0096450B" w:rsidRPr="0096450B">
        <w:rPr>
          <w:rFonts w:ascii="TH SarabunIT๙" w:eastAsia="Cordia New" w:hAnsi="TH SarabunIT๙" w:cs="TH SarabunIT๙" w:hint="cs"/>
          <w:b/>
          <w:bCs/>
          <w:snapToGrid w:val="0"/>
          <w:color w:val="000000"/>
          <w:spacing w:val="-6"/>
          <w:sz w:val="32"/>
          <w:szCs w:val="32"/>
          <w:cs/>
          <w:lang w:eastAsia="th-TH"/>
        </w:rPr>
        <w:t>๒</w:t>
      </w:r>
      <w:r w:rsidR="00104309" w:rsidRPr="00104309">
        <w:rPr>
          <w:rFonts w:ascii="TH SarabunIT๙" w:eastAsia="Cordia New" w:hAnsi="TH SarabunIT๙" w:cs="TH SarabunIT๙" w:hint="cs"/>
          <w:b/>
          <w:bCs/>
          <w:snapToGrid w:val="0"/>
          <w:color w:val="000000"/>
          <w:spacing w:val="-6"/>
          <w:sz w:val="32"/>
          <w:szCs w:val="32"/>
          <w:cs/>
          <w:lang w:eastAsia="th-TH"/>
        </w:rPr>
        <w:t>๗</w:t>
      </w:r>
    </w:p>
    <w:p w:rsidR="00122BC2" w:rsidRDefault="00122BC2" w:rsidP="00840106">
      <w:pPr>
        <w:spacing w:after="0" w:line="240" w:lineRule="auto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</w:p>
    <w:p w:rsidR="00122BC2" w:rsidRDefault="00122BC2" w:rsidP="0054723D">
      <w:pPr>
        <w:spacing w:after="0" w:line="240" w:lineRule="auto"/>
        <w:ind w:left="144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จึงเรียนมาเพื่อโปรดทราบ</w:t>
      </w: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……………………………………………………………………….........................</w:t>
      </w:r>
    </w:p>
    <w:p w:rsidR="00122BC2" w:rsidRPr="004F7A6C" w:rsidRDefault="00122BC2" w:rsidP="0084010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F7A6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122BC2" w:rsidRDefault="00122BC2" w:rsidP="00840106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4F7A6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122BC2" w:rsidRPr="004F7A6C" w:rsidRDefault="00122BC2" w:rsidP="0084010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F7A6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122BC2" w:rsidRPr="00122BC2" w:rsidRDefault="00122BC2" w:rsidP="0084010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122BC2">
        <w:rPr>
          <w:rFonts w:ascii="TH SarabunPSK" w:hAnsi="TH SarabunPSK" w:cs="TH SarabunPSK" w:hint="cs"/>
          <w:sz w:val="32"/>
          <w:szCs w:val="32"/>
          <w:cs/>
        </w:rPr>
        <w:t>มติที่ประชุม..............................................................................................................................</w:t>
      </w:r>
    </w:p>
    <w:p w:rsidR="00122BC2" w:rsidRPr="004F7A6C" w:rsidRDefault="00122BC2" w:rsidP="0084010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F7A6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00CCB" w:rsidRPr="00F00CCB" w:rsidRDefault="00F00CCB" w:rsidP="005A170B">
      <w:pPr>
        <w:tabs>
          <w:tab w:val="left" w:pos="0"/>
        </w:tabs>
        <w:spacing w:before="240" w:after="0" w:line="240" w:lineRule="auto"/>
        <w:ind w:right="215"/>
        <w:jc w:val="thaiDistribute"/>
        <w:rPr>
          <w:rFonts w:ascii="TH SarabunIT๙" w:eastAsia="Cordia New" w:hAnsi="TH SarabunIT๙" w:cs="TH SarabunIT๙"/>
          <w:b/>
          <w:bCs/>
          <w:snapToGrid w:val="0"/>
          <w:color w:val="000000"/>
          <w:spacing w:val="-6"/>
          <w:sz w:val="32"/>
          <w:szCs w:val="32"/>
          <w:lang w:eastAsia="th-TH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</w:r>
      <w:r w:rsidRPr="00F00CCB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๕.๒  การดำเนินงานโครงการฯ ประจำปีงบประมาณ ๒๕๖๒ </w:t>
      </w:r>
      <w:r w:rsidRPr="00F00CCB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Pr="00F00CCB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รอบ ๙ เดือน</w:t>
      </w:r>
      <w:r w:rsidRPr="00F00CCB">
        <w:rPr>
          <w:rFonts w:ascii="TH SarabunIT๙" w:eastAsia="Cordia New" w:hAnsi="TH SarabunIT๙" w:cs="TH SarabunIT๙" w:hint="cs"/>
          <w:b/>
          <w:bCs/>
          <w:snapToGrid w:val="0"/>
          <w:color w:val="000000"/>
          <w:spacing w:val="-6"/>
          <w:sz w:val="32"/>
          <w:szCs w:val="32"/>
          <w:cs/>
          <w:lang w:eastAsia="th-TH"/>
        </w:rPr>
        <w:t xml:space="preserve"> </w:t>
      </w:r>
    </w:p>
    <w:p w:rsidR="00F00CCB" w:rsidRPr="00F00CCB" w:rsidRDefault="00F00CCB" w:rsidP="00F00CCB">
      <w:pPr>
        <w:tabs>
          <w:tab w:val="left" w:pos="709"/>
          <w:tab w:val="left" w:pos="2127"/>
          <w:tab w:val="left" w:pos="2694"/>
        </w:tabs>
        <w:spacing w:after="0" w:line="240" w:lineRule="auto"/>
        <w:ind w:right="214" w:firstLine="1134"/>
        <w:jc w:val="thaiDistribute"/>
        <w:rPr>
          <w:rFonts w:ascii="TH SarabunIT๙" w:eastAsia="Cordia New" w:hAnsi="TH SarabunIT๙" w:cs="TH SarabunIT๙"/>
          <w:snapToGrid w:val="0"/>
          <w:color w:val="000000"/>
          <w:spacing w:val="-6"/>
          <w:sz w:val="32"/>
          <w:szCs w:val="32"/>
          <w:lang w:eastAsia="th-TH"/>
        </w:rPr>
      </w:pPr>
      <w:r>
        <w:rPr>
          <w:rFonts w:ascii="TH SarabunIT๙" w:eastAsia="Cordia New" w:hAnsi="TH SarabunIT๙" w:cs="TH SarabunIT๙" w:hint="cs"/>
          <w:snapToGrid w:val="0"/>
          <w:color w:val="000000"/>
          <w:spacing w:val="-6"/>
          <w:sz w:val="32"/>
          <w:szCs w:val="32"/>
          <w:cs/>
          <w:lang w:eastAsia="th-TH"/>
        </w:rPr>
        <w:t xml:space="preserve">           </w:t>
      </w:r>
      <w:r w:rsidR="009E7A3B">
        <w:rPr>
          <w:rFonts w:ascii="TH SarabunIT๙" w:eastAsia="Cordia New" w:hAnsi="TH SarabunIT๙" w:cs="TH SarabunIT๙" w:hint="cs"/>
          <w:snapToGrid w:val="0"/>
          <w:color w:val="000000"/>
          <w:spacing w:val="-6"/>
          <w:sz w:val="32"/>
          <w:szCs w:val="32"/>
          <w:cs/>
          <w:lang w:eastAsia="th-TH"/>
        </w:rPr>
        <w:t xml:space="preserve">  </w:t>
      </w:r>
      <w:r>
        <w:rPr>
          <w:rFonts w:ascii="TH SarabunIT๙" w:eastAsia="Cordia New" w:hAnsi="TH SarabunIT๙" w:cs="TH SarabunIT๙" w:hint="cs"/>
          <w:snapToGrid w:val="0"/>
          <w:color w:val="000000"/>
          <w:spacing w:val="-6"/>
          <w:sz w:val="32"/>
          <w:szCs w:val="32"/>
          <w:cs/>
          <w:lang w:eastAsia="th-TH"/>
        </w:rPr>
        <w:t>สำนักส่งเสริมวิชาการและงานทะเบียน ได้รับงบประมาณดำเนินการ</w:t>
      </w:r>
      <w:r w:rsidRPr="00F00CCB">
        <w:rPr>
          <w:rFonts w:ascii="TH SarabunPSK" w:eastAsia="Cordia New" w:hAnsi="TH SarabunPSK" w:cs="TH SarabunPSK" w:hint="cs"/>
          <w:sz w:val="32"/>
          <w:szCs w:val="32"/>
          <w:cs/>
        </w:rPr>
        <w:t xml:space="preserve">ฯ ประจำปีงบประมาณ ๒๕๖๒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จำนวน </w:t>
      </w:r>
      <w:r w:rsidR="0064392D">
        <w:rPr>
          <w:rFonts w:ascii="TH SarabunPSK" w:eastAsia="Cordia New" w:hAnsi="TH SarabunPSK" w:cs="TH SarabunPSK" w:hint="cs"/>
          <w:sz w:val="32"/>
          <w:szCs w:val="32"/>
          <w:cs/>
        </w:rPr>
        <w:t>๕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โครงการ </w:t>
      </w:r>
      <w:r w:rsidRPr="00F00CCB">
        <w:rPr>
          <w:rFonts w:ascii="TH SarabunPSK" w:eastAsia="Cordia New" w:hAnsi="TH SarabunPSK" w:cs="TH SarabunPSK" w:hint="cs"/>
          <w:sz w:val="32"/>
          <w:szCs w:val="32"/>
          <w:cs/>
        </w:rPr>
        <w:t>แบ่งเป็นงบประมาณ</w:t>
      </w:r>
      <w:r w:rsidRPr="00F00CCB">
        <w:rPr>
          <w:rFonts w:ascii="TH SarabunIT๙" w:eastAsia="Cordia New" w:hAnsi="TH SarabunIT๙" w:cs="TH SarabunIT๙"/>
          <w:sz w:val="32"/>
          <w:szCs w:val="32"/>
          <w:cs/>
        </w:rPr>
        <w:t xml:space="preserve">รายจ่าย จำนวน </w:t>
      </w:r>
      <w:r w:rsidR="0064392D">
        <w:rPr>
          <w:rFonts w:ascii="TH SarabunIT๙" w:eastAsia="Cordia New" w:hAnsi="TH SarabunIT๙" w:cs="TH SarabunIT๙" w:hint="cs"/>
          <w:sz w:val="32"/>
          <w:szCs w:val="32"/>
          <w:cs/>
        </w:rPr>
        <w:t>๑</w:t>
      </w:r>
      <w:r w:rsidRPr="00F00CCB">
        <w:rPr>
          <w:rFonts w:ascii="TH SarabunIT๙" w:eastAsia="Cordia New" w:hAnsi="TH SarabunIT๙" w:cs="TH SarabunIT๙"/>
          <w:sz w:val="32"/>
          <w:szCs w:val="32"/>
          <w:cs/>
        </w:rPr>
        <w:t xml:space="preserve"> โค</w:t>
      </w:r>
      <w:r w:rsidR="0064392D">
        <w:rPr>
          <w:rFonts w:ascii="TH SarabunIT๙" w:eastAsia="Cordia New" w:hAnsi="TH SarabunIT๙" w:cs="TH SarabunIT๙"/>
          <w:sz w:val="32"/>
          <w:szCs w:val="32"/>
          <w:cs/>
        </w:rPr>
        <w:t xml:space="preserve">รงการ  และงบประมาณรายได้ จำนวน </w:t>
      </w:r>
      <w:r w:rsidR="0064392D">
        <w:rPr>
          <w:rFonts w:ascii="TH SarabunIT๙" w:eastAsia="Cordia New" w:hAnsi="TH SarabunIT๙" w:cs="TH SarabunIT๙" w:hint="cs"/>
          <w:sz w:val="32"/>
          <w:szCs w:val="32"/>
          <w:cs/>
        </w:rPr>
        <w:t>๔</w:t>
      </w:r>
      <w:r w:rsidRPr="00F00CCB">
        <w:rPr>
          <w:rFonts w:ascii="TH SarabunIT๙" w:eastAsia="Cordia New" w:hAnsi="TH SarabunIT๙" w:cs="TH SarabunIT๙"/>
          <w:sz w:val="32"/>
          <w:szCs w:val="32"/>
          <w:cs/>
        </w:rPr>
        <w:t xml:space="preserve"> โครงการ</w:t>
      </w:r>
    </w:p>
    <w:p w:rsidR="00F00CCB" w:rsidRPr="00F00CCB" w:rsidRDefault="00A1059C" w:rsidP="00F00CCB">
      <w:pPr>
        <w:tabs>
          <w:tab w:val="left" w:pos="567"/>
          <w:tab w:val="left" w:pos="1701"/>
        </w:tabs>
        <w:spacing w:before="120" w:after="0" w:line="240" w:lineRule="auto"/>
        <w:ind w:right="215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A1059C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A1059C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</w:t>
      </w:r>
      <w:r w:rsidR="00F00CCB" w:rsidRPr="00F00CCB">
        <w:rPr>
          <w:rFonts w:ascii="TH SarabunPSK" w:eastAsia="Cordia New" w:hAnsi="TH SarabunPSK" w:cs="TH SarabunPSK" w:hint="cs"/>
          <w:sz w:val="32"/>
          <w:szCs w:val="32"/>
          <w:cs/>
        </w:rPr>
        <w:t>งบประมาณรายจ่าย ๑ โครงการ ได้แก่</w:t>
      </w:r>
    </w:p>
    <w:p w:rsidR="00A1059C" w:rsidRDefault="00A1059C" w:rsidP="00A1059C">
      <w:pPr>
        <w:tabs>
          <w:tab w:val="left" w:pos="709"/>
          <w:tab w:val="left" w:pos="851"/>
        </w:tabs>
        <w:spacing w:after="0" w:line="240" w:lineRule="auto"/>
        <w:ind w:right="214"/>
        <w:jc w:val="thaiDistribute"/>
        <w:rPr>
          <w:rFonts w:ascii="TH SarabunPSK" w:eastAsia="Cordia New" w:hAnsi="TH SarabunPSK" w:cs="TH SarabunPSK"/>
          <w:spacing w:val="-10"/>
          <w:sz w:val="32"/>
          <w:szCs w:val="32"/>
        </w:rPr>
      </w:pPr>
      <w:r>
        <w:rPr>
          <w:rFonts w:ascii="TH SarabunPSK" w:eastAsia="Cordia New" w:hAnsi="TH SarabunPSK" w:cs="TH SarabunPSK" w:hint="cs"/>
          <w:spacing w:val="-10"/>
          <w:sz w:val="32"/>
          <w:szCs w:val="32"/>
          <w:cs/>
        </w:rPr>
        <w:t xml:space="preserve">                               ๑. </w:t>
      </w:r>
      <w:r w:rsidR="00F00CCB" w:rsidRPr="00F00CCB">
        <w:rPr>
          <w:rFonts w:ascii="TH SarabunPSK" w:eastAsia="Cordia New" w:hAnsi="TH SarabunPSK" w:cs="TH SarabunPSK" w:hint="cs"/>
          <w:spacing w:val="-10"/>
          <w:sz w:val="32"/>
          <w:szCs w:val="32"/>
          <w:cs/>
        </w:rPr>
        <w:t xml:space="preserve">โครงการสัมมนาเชิงปฏิบัติการ เรื่อง ก้าวแรกสู่อาจารย์มืออาชีพด้วย </w:t>
      </w:r>
      <w:r w:rsidR="00F00CCB" w:rsidRPr="00F00CCB">
        <w:rPr>
          <w:rFonts w:ascii="TH SarabunPSK" w:eastAsia="Cordia New" w:hAnsi="TH SarabunPSK" w:cs="TH SarabunPSK"/>
          <w:spacing w:val="-10"/>
          <w:sz w:val="32"/>
          <w:szCs w:val="32"/>
        </w:rPr>
        <w:t xml:space="preserve">Technology </w:t>
      </w:r>
      <w:r>
        <w:rPr>
          <w:rFonts w:ascii="TH SarabunPSK" w:eastAsia="Cordia New" w:hAnsi="TH SarabunPSK" w:cs="TH SarabunPSK"/>
          <w:spacing w:val="-10"/>
          <w:sz w:val="32"/>
          <w:szCs w:val="32"/>
        </w:rPr>
        <w:t xml:space="preserve">                </w:t>
      </w:r>
    </w:p>
    <w:p w:rsidR="00F00CCB" w:rsidRDefault="00A1059C" w:rsidP="00A1059C">
      <w:pPr>
        <w:tabs>
          <w:tab w:val="left" w:pos="709"/>
          <w:tab w:val="left" w:pos="851"/>
        </w:tabs>
        <w:spacing w:after="0" w:line="240" w:lineRule="auto"/>
        <w:ind w:right="214"/>
        <w:jc w:val="thaiDistribute"/>
        <w:rPr>
          <w:rFonts w:ascii="TH SarabunPSK" w:eastAsia="Cordia New" w:hAnsi="TH SarabunPSK" w:cs="TH SarabunPSK"/>
          <w:spacing w:val="-10"/>
          <w:sz w:val="32"/>
          <w:szCs w:val="32"/>
        </w:rPr>
      </w:pPr>
      <w:r>
        <w:rPr>
          <w:rFonts w:ascii="TH SarabunPSK" w:eastAsia="Cordia New" w:hAnsi="TH SarabunPSK" w:cs="TH SarabunPSK"/>
          <w:spacing w:val="-10"/>
          <w:sz w:val="32"/>
          <w:szCs w:val="32"/>
        </w:rPr>
        <w:t xml:space="preserve">                                   </w:t>
      </w:r>
      <w:r w:rsidR="00F00CCB" w:rsidRPr="00F00CCB">
        <w:rPr>
          <w:rFonts w:ascii="TH SarabunPSK" w:eastAsia="Cordia New" w:hAnsi="TH SarabunPSK" w:cs="TH SarabunPSK"/>
          <w:spacing w:val="-10"/>
          <w:sz w:val="32"/>
          <w:szCs w:val="32"/>
        </w:rPr>
        <w:t>Enhanced learning</w:t>
      </w:r>
    </w:p>
    <w:p w:rsidR="005A170B" w:rsidRDefault="005A170B" w:rsidP="00A1059C">
      <w:pPr>
        <w:tabs>
          <w:tab w:val="left" w:pos="709"/>
          <w:tab w:val="left" w:pos="851"/>
        </w:tabs>
        <w:spacing w:after="0" w:line="240" w:lineRule="auto"/>
        <w:ind w:right="214"/>
        <w:jc w:val="thaiDistribute"/>
        <w:rPr>
          <w:rFonts w:ascii="TH SarabunPSK" w:eastAsia="Cordia New" w:hAnsi="TH SarabunPSK" w:cs="TH SarabunPSK"/>
          <w:spacing w:val="-10"/>
          <w:sz w:val="32"/>
          <w:szCs w:val="32"/>
        </w:rPr>
      </w:pPr>
    </w:p>
    <w:p w:rsidR="005A170B" w:rsidRPr="00F00CCB" w:rsidRDefault="005A170B" w:rsidP="00A1059C">
      <w:pPr>
        <w:tabs>
          <w:tab w:val="left" w:pos="709"/>
          <w:tab w:val="left" w:pos="851"/>
        </w:tabs>
        <w:spacing w:after="0" w:line="240" w:lineRule="auto"/>
        <w:ind w:right="214"/>
        <w:jc w:val="thaiDistribute"/>
        <w:rPr>
          <w:rFonts w:ascii="TH SarabunPSK" w:eastAsia="Cordia New" w:hAnsi="TH SarabunPSK" w:cs="TH SarabunPSK"/>
          <w:spacing w:val="-10"/>
          <w:sz w:val="32"/>
          <w:szCs w:val="32"/>
        </w:rPr>
      </w:pPr>
    </w:p>
    <w:p w:rsidR="00F00CCB" w:rsidRPr="00F00CCB" w:rsidRDefault="00A1059C" w:rsidP="00F00CCB">
      <w:pPr>
        <w:tabs>
          <w:tab w:val="left" w:pos="426"/>
          <w:tab w:val="left" w:pos="567"/>
        </w:tabs>
        <w:spacing w:after="0" w:line="240" w:lineRule="auto"/>
        <w:ind w:right="214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  <w:t xml:space="preserve">       </w:t>
      </w:r>
      <w:r w:rsidR="00F00CCB" w:rsidRPr="00F00CCB">
        <w:rPr>
          <w:rFonts w:ascii="TH SarabunPSK" w:eastAsia="Cordia New" w:hAnsi="TH SarabunPSK" w:cs="TH SarabunPSK" w:hint="cs"/>
          <w:sz w:val="32"/>
          <w:szCs w:val="32"/>
          <w:cs/>
        </w:rPr>
        <w:t>งบประมาณรายได้  ๔ โครงการ ได้แก่</w:t>
      </w:r>
    </w:p>
    <w:p w:rsidR="00F00CCB" w:rsidRPr="00F00CCB" w:rsidRDefault="00A1059C" w:rsidP="00A1059C">
      <w:pPr>
        <w:tabs>
          <w:tab w:val="left" w:pos="567"/>
          <w:tab w:val="left" w:pos="709"/>
          <w:tab w:val="left" w:pos="851"/>
          <w:tab w:val="left" w:pos="3119"/>
        </w:tabs>
        <w:spacing w:after="0" w:line="240" w:lineRule="auto"/>
        <w:ind w:right="214"/>
        <w:jc w:val="thaiDistribute"/>
        <w:rPr>
          <w:rFonts w:ascii="TH SarabunPSK" w:eastAsia="Cordia New" w:hAnsi="TH SarabunPSK" w:cs="TH SarabunPSK"/>
          <w:spacing w:val="-12"/>
          <w:sz w:val="32"/>
          <w:szCs w:val="32"/>
        </w:rPr>
      </w:pPr>
      <w:r>
        <w:rPr>
          <w:rFonts w:ascii="TH SarabunPSK" w:eastAsia="Cordia New" w:hAnsi="TH SarabunPSK" w:cs="TH SarabunPSK" w:hint="cs"/>
          <w:spacing w:val="-12"/>
          <w:sz w:val="32"/>
          <w:szCs w:val="32"/>
          <w:cs/>
        </w:rPr>
        <w:t xml:space="preserve">                                ๑. </w:t>
      </w:r>
      <w:r w:rsidR="00F00CCB" w:rsidRPr="00F00CCB">
        <w:rPr>
          <w:rFonts w:ascii="TH SarabunPSK" w:eastAsia="Cordia New" w:hAnsi="TH SarabunPSK" w:cs="TH SarabunPSK" w:hint="cs"/>
          <w:spacing w:val="-12"/>
          <w:sz w:val="32"/>
          <w:szCs w:val="32"/>
          <w:cs/>
        </w:rPr>
        <w:t xml:space="preserve">โครงการสัมมนาเรื่อง  </w:t>
      </w:r>
      <w:r w:rsidR="00F00CCB" w:rsidRPr="00F00CCB">
        <w:rPr>
          <w:rFonts w:ascii="TH SarabunPSK" w:eastAsia="Cordia New" w:hAnsi="TH SarabunPSK" w:cs="TH SarabunPSK"/>
          <w:spacing w:val="-12"/>
          <w:sz w:val="32"/>
          <w:szCs w:val="32"/>
        </w:rPr>
        <w:t xml:space="preserve">Active Learning </w:t>
      </w:r>
      <w:r w:rsidR="00F00CCB" w:rsidRPr="00F00CCB">
        <w:rPr>
          <w:rFonts w:ascii="TH SarabunPSK" w:eastAsia="Cordia New" w:hAnsi="TH SarabunPSK" w:cs="TH SarabunPSK" w:hint="cs"/>
          <w:spacing w:val="-12"/>
          <w:sz w:val="32"/>
          <w:szCs w:val="32"/>
          <w:cs/>
        </w:rPr>
        <w:t>อุดมศึกษาสิกขา</w:t>
      </w:r>
      <w:proofErr w:type="spellStart"/>
      <w:r w:rsidR="00F00CCB" w:rsidRPr="00F00CCB">
        <w:rPr>
          <w:rFonts w:ascii="TH SarabunPSK" w:eastAsia="Cordia New" w:hAnsi="TH SarabunPSK" w:cs="TH SarabunPSK" w:hint="cs"/>
          <w:spacing w:val="-12"/>
          <w:sz w:val="32"/>
          <w:szCs w:val="32"/>
          <w:cs/>
        </w:rPr>
        <w:t>ภิวัฒน์</w:t>
      </w:r>
      <w:proofErr w:type="spellEnd"/>
      <w:r w:rsidR="00F00CCB" w:rsidRPr="00F00CCB">
        <w:rPr>
          <w:rFonts w:ascii="TH SarabunPSK" w:eastAsia="Cordia New" w:hAnsi="TH SarabunPSK" w:cs="TH SarabunPSK" w:hint="cs"/>
          <w:spacing w:val="-12"/>
          <w:sz w:val="32"/>
          <w:szCs w:val="32"/>
          <w:cs/>
        </w:rPr>
        <w:t xml:space="preserve"> มทร.พระนคร</w:t>
      </w:r>
    </w:p>
    <w:p w:rsidR="00A1059C" w:rsidRDefault="00A1059C" w:rsidP="00A1059C">
      <w:pPr>
        <w:tabs>
          <w:tab w:val="left" w:pos="567"/>
          <w:tab w:val="left" w:pos="709"/>
          <w:tab w:val="left" w:pos="851"/>
          <w:tab w:val="left" w:pos="3119"/>
        </w:tabs>
        <w:spacing w:after="0" w:line="240" w:lineRule="auto"/>
        <w:ind w:right="214"/>
        <w:jc w:val="thaiDistribute"/>
        <w:rPr>
          <w:rFonts w:ascii="TH SarabunPSK" w:eastAsia="Cordia New" w:hAnsi="TH SarabunPSK" w:cs="TH SarabunPSK"/>
          <w:spacing w:val="-12"/>
          <w:sz w:val="32"/>
          <w:szCs w:val="32"/>
        </w:rPr>
      </w:pPr>
      <w:r>
        <w:rPr>
          <w:rFonts w:ascii="TH SarabunPSK" w:eastAsia="Cordia New" w:hAnsi="TH SarabunPSK" w:cs="TH SarabunPSK" w:hint="cs"/>
          <w:spacing w:val="-12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pacing w:val="-12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pacing w:val="-12"/>
          <w:sz w:val="32"/>
          <w:szCs w:val="32"/>
          <w:cs/>
        </w:rPr>
        <w:tab/>
        <w:t xml:space="preserve">                 ๒. </w:t>
      </w:r>
      <w:r w:rsidR="00F00CCB" w:rsidRPr="00F00CCB">
        <w:rPr>
          <w:rFonts w:ascii="TH SarabunPSK" w:eastAsia="Cordia New" w:hAnsi="TH SarabunPSK" w:cs="TH SarabunPSK" w:hint="cs"/>
          <w:spacing w:val="-12"/>
          <w:sz w:val="32"/>
          <w:szCs w:val="32"/>
          <w:cs/>
        </w:rPr>
        <w:t>โครงการการพัฒนาสมรรถนะและประสิทธิภาพของวิชาชีพอาจารย์ ด้วยกรอบมาตรฐาน</w:t>
      </w:r>
      <w:r>
        <w:rPr>
          <w:rFonts w:ascii="TH SarabunPSK" w:eastAsia="Cordia New" w:hAnsi="TH SarabunPSK" w:cs="TH SarabunPSK" w:hint="cs"/>
          <w:spacing w:val="-12"/>
          <w:sz w:val="32"/>
          <w:szCs w:val="32"/>
          <w:cs/>
        </w:rPr>
        <w:t xml:space="preserve"> </w:t>
      </w:r>
    </w:p>
    <w:p w:rsidR="00F00CCB" w:rsidRPr="00F00CCB" w:rsidRDefault="00A1059C" w:rsidP="00A1059C">
      <w:pPr>
        <w:tabs>
          <w:tab w:val="left" w:pos="567"/>
          <w:tab w:val="left" w:pos="709"/>
          <w:tab w:val="left" w:pos="851"/>
          <w:tab w:val="left" w:pos="3119"/>
        </w:tabs>
        <w:spacing w:after="0" w:line="240" w:lineRule="auto"/>
        <w:ind w:right="214"/>
        <w:jc w:val="thaiDistribute"/>
        <w:rPr>
          <w:rFonts w:ascii="TH SarabunPSK" w:eastAsia="Cordia New" w:hAnsi="TH SarabunPSK" w:cs="TH SarabunPSK"/>
          <w:spacing w:val="-12"/>
          <w:sz w:val="32"/>
          <w:szCs w:val="32"/>
        </w:rPr>
      </w:pPr>
      <w:r>
        <w:rPr>
          <w:rFonts w:ascii="TH SarabunPSK" w:eastAsia="Cordia New" w:hAnsi="TH SarabunPSK" w:cs="TH SarabunPSK" w:hint="cs"/>
          <w:spacing w:val="-12"/>
          <w:sz w:val="32"/>
          <w:szCs w:val="32"/>
          <w:cs/>
        </w:rPr>
        <w:t xml:space="preserve">                                    </w:t>
      </w:r>
      <w:r w:rsidR="00F00CCB" w:rsidRPr="00F00CCB">
        <w:rPr>
          <w:rFonts w:ascii="TH SarabunPSK" w:eastAsia="Cordia New" w:hAnsi="TH SarabunPSK" w:cs="TH SarabunPSK" w:hint="cs"/>
          <w:spacing w:val="-12"/>
          <w:sz w:val="32"/>
          <w:szCs w:val="32"/>
          <w:cs/>
        </w:rPr>
        <w:t>อาจารย์มืออาชีพ</w:t>
      </w:r>
    </w:p>
    <w:p w:rsidR="00F00CCB" w:rsidRPr="00F00CCB" w:rsidRDefault="0064392D" w:rsidP="00A1059C">
      <w:pPr>
        <w:tabs>
          <w:tab w:val="left" w:pos="567"/>
          <w:tab w:val="left" w:pos="709"/>
          <w:tab w:val="left" w:pos="851"/>
          <w:tab w:val="left" w:pos="3119"/>
        </w:tabs>
        <w:spacing w:after="0" w:line="240" w:lineRule="auto"/>
        <w:ind w:right="214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    </w:t>
      </w:r>
      <w:r w:rsidR="00A1059C">
        <w:rPr>
          <w:rFonts w:ascii="TH SarabunPSK" w:eastAsia="Cordia New" w:hAnsi="TH SarabunPSK" w:cs="TH SarabunPSK" w:hint="cs"/>
          <w:sz w:val="32"/>
          <w:szCs w:val="32"/>
          <w:cs/>
        </w:rPr>
        <w:t xml:space="preserve">๓. </w:t>
      </w:r>
      <w:r w:rsidR="00F00CCB" w:rsidRPr="00F00CCB">
        <w:rPr>
          <w:rFonts w:ascii="TH SarabunPSK" w:eastAsia="Cordia New" w:hAnsi="TH SarabunPSK" w:cs="TH SarabunPSK" w:hint="cs"/>
          <w:sz w:val="32"/>
          <w:szCs w:val="32"/>
          <w:cs/>
        </w:rPr>
        <w:t>โ</w:t>
      </w:r>
      <w:r w:rsidR="00A1059C">
        <w:rPr>
          <w:rFonts w:ascii="TH SarabunPSK" w:eastAsia="Cordia New" w:hAnsi="TH SarabunPSK" w:cs="TH SarabunPSK" w:hint="cs"/>
          <w:sz w:val="32"/>
          <w:szCs w:val="32"/>
          <w:cs/>
        </w:rPr>
        <w:t>ครงการ</w:t>
      </w:r>
      <w:proofErr w:type="spellStart"/>
      <w:r w:rsidR="00A1059C">
        <w:rPr>
          <w:rFonts w:ascii="TH SarabunPSK" w:eastAsia="Cordia New" w:hAnsi="TH SarabunPSK" w:cs="TH SarabunPSK" w:hint="cs"/>
          <w:sz w:val="32"/>
          <w:szCs w:val="32"/>
          <w:cs/>
        </w:rPr>
        <w:t>วันสห</w:t>
      </w:r>
      <w:proofErr w:type="spellEnd"/>
      <w:r w:rsidR="00A1059C">
        <w:rPr>
          <w:rFonts w:ascii="TH SarabunPSK" w:eastAsia="Cordia New" w:hAnsi="TH SarabunPSK" w:cs="TH SarabunPSK" w:hint="cs"/>
          <w:sz w:val="32"/>
          <w:szCs w:val="32"/>
          <w:cs/>
        </w:rPr>
        <w:t>กิจศึกษา มห</w:t>
      </w:r>
      <w:r w:rsidR="00F00CCB" w:rsidRPr="00F00CCB">
        <w:rPr>
          <w:rFonts w:ascii="TH SarabunPSK" w:eastAsia="Cordia New" w:hAnsi="TH SarabunPSK" w:cs="TH SarabunPSK" w:hint="cs"/>
          <w:sz w:val="32"/>
          <w:szCs w:val="32"/>
          <w:cs/>
        </w:rPr>
        <w:t>าวิทยาลัยเทคโนโลยีราชมงคลพระนคร</w:t>
      </w:r>
    </w:p>
    <w:p w:rsidR="00F00CCB" w:rsidRPr="00F00CCB" w:rsidRDefault="0064392D" w:rsidP="00A1059C">
      <w:pPr>
        <w:tabs>
          <w:tab w:val="left" w:pos="567"/>
          <w:tab w:val="left" w:pos="709"/>
          <w:tab w:val="left" w:pos="851"/>
          <w:tab w:val="left" w:pos="3119"/>
        </w:tabs>
        <w:spacing w:after="0" w:line="240" w:lineRule="auto"/>
        <w:ind w:right="214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    ๔. </w:t>
      </w:r>
      <w:r w:rsidR="00F00CCB" w:rsidRPr="00F00CCB">
        <w:rPr>
          <w:rFonts w:ascii="TH SarabunPSK" w:eastAsia="Cordia New" w:hAnsi="TH SarabunPSK" w:cs="TH SarabunPSK" w:hint="cs"/>
          <w:sz w:val="32"/>
          <w:szCs w:val="32"/>
          <w:cs/>
        </w:rPr>
        <w:t>โครงการพัฒนาประสิทธิภาพการบริหารจัดการในองค์กร</w:t>
      </w:r>
    </w:p>
    <w:p w:rsidR="00F00CCB" w:rsidRDefault="00F00CCB" w:rsidP="00F00CCB">
      <w:pPr>
        <w:tabs>
          <w:tab w:val="left" w:pos="1701"/>
        </w:tabs>
        <w:spacing w:after="0" w:line="240" w:lineRule="auto"/>
        <w:ind w:right="214"/>
        <w:jc w:val="thaiDistribute"/>
        <w:rPr>
          <w:rFonts w:ascii="TH SarabunPSK" w:eastAsia="Cordia New" w:hAnsi="TH SarabunPSK" w:cs="TH SarabunPSK"/>
          <w:spacing w:val="-12"/>
          <w:sz w:val="32"/>
          <w:szCs w:val="32"/>
        </w:rPr>
      </w:pPr>
      <w:r w:rsidRPr="00F00CCB">
        <w:rPr>
          <w:rFonts w:ascii="TH SarabunPSK" w:eastAsia="Cordia New" w:hAnsi="TH SarabunPSK" w:cs="TH SarabunPSK"/>
          <w:spacing w:val="-12"/>
          <w:sz w:val="32"/>
          <w:szCs w:val="32"/>
          <w:cs/>
        </w:rPr>
        <w:tab/>
      </w:r>
      <w:r w:rsidR="0064392D">
        <w:rPr>
          <w:rFonts w:ascii="TH SarabunPSK" w:eastAsia="Cordia New" w:hAnsi="TH SarabunPSK" w:cs="TH SarabunPSK" w:hint="cs"/>
          <w:spacing w:val="-12"/>
          <w:sz w:val="32"/>
          <w:szCs w:val="32"/>
          <w:cs/>
        </w:rPr>
        <w:t xml:space="preserve">     </w:t>
      </w:r>
      <w:r w:rsidRPr="00F00CCB">
        <w:rPr>
          <w:rFonts w:ascii="TH SarabunPSK" w:eastAsia="Cordia New" w:hAnsi="TH SarabunPSK" w:cs="TH SarabunPSK" w:hint="cs"/>
          <w:spacing w:val="-12"/>
          <w:sz w:val="32"/>
          <w:szCs w:val="32"/>
          <w:cs/>
        </w:rPr>
        <w:t>ผลการดำเนินงานประจำปีงบประมาณ พ.ศ. ๒๕๖๒</w:t>
      </w:r>
      <w:r w:rsidRPr="00F00CCB">
        <w:rPr>
          <w:rFonts w:ascii="TH SarabunPSK" w:eastAsia="Cordia New" w:hAnsi="TH SarabunPSK" w:cs="TH SarabunPSK"/>
          <w:spacing w:val="-12"/>
          <w:sz w:val="32"/>
          <w:szCs w:val="32"/>
          <w:cs/>
        </w:rPr>
        <w:t xml:space="preserve"> </w:t>
      </w:r>
      <w:r w:rsidRPr="00F00CCB">
        <w:rPr>
          <w:rFonts w:ascii="TH SarabunPSK" w:eastAsia="Cordia New" w:hAnsi="TH SarabunPSK" w:cs="TH SarabunPSK" w:hint="cs"/>
          <w:spacing w:val="-12"/>
          <w:sz w:val="32"/>
          <w:szCs w:val="32"/>
          <w:cs/>
        </w:rPr>
        <w:t>สำนักส่งเสริมวิชาการและงานทะเบียน     ได้ดำเนินการแล้วเสร็จทุกโครงการ</w:t>
      </w:r>
      <w:r w:rsidRPr="00F00CCB">
        <w:rPr>
          <w:rFonts w:ascii="TH SarabunPSK" w:eastAsia="Cordia New" w:hAnsi="TH SarabunPSK" w:cs="TH SarabunPSK"/>
          <w:spacing w:val="-12"/>
          <w:sz w:val="32"/>
          <w:szCs w:val="32"/>
        </w:rPr>
        <w:t xml:space="preserve"> </w:t>
      </w:r>
      <w:r w:rsidRPr="004550CC">
        <w:rPr>
          <w:rFonts w:ascii="TH SarabunPSK" w:eastAsia="Cordia New" w:hAnsi="TH SarabunPSK" w:cs="TH SarabunPSK" w:hint="cs"/>
          <w:b/>
          <w:bCs/>
          <w:spacing w:val="-12"/>
          <w:sz w:val="32"/>
          <w:szCs w:val="32"/>
          <w:cs/>
        </w:rPr>
        <w:t>เอกสารแนบ</w:t>
      </w:r>
      <w:r w:rsidR="009E7A3B">
        <w:rPr>
          <w:rFonts w:ascii="TH SarabunPSK" w:eastAsia="Cordia New" w:hAnsi="TH SarabunPSK" w:cs="TH SarabunPSK"/>
          <w:spacing w:val="-12"/>
          <w:sz w:val="32"/>
          <w:szCs w:val="32"/>
        </w:rPr>
        <w:t xml:space="preserve"> </w:t>
      </w:r>
      <w:r w:rsidR="0096450B" w:rsidRPr="0096450B">
        <w:rPr>
          <w:rFonts w:ascii="TH SarabunPSK" w:eastAsia="Cordia New" w:hAnsi="TH SarabunPSK" w:cs="TH SarabunPSK" w:hint="cs"/>
          <w:b/>
          <w:bCs/>
          <w:spacing w:val="-12"/>
          <w:sz w:val="32"/>
          <w:szCs w:val="32"/>
          <w:cs/>
        </w:rPr>
        <w:t>๒</w:t>
      </w:r>
      <w:r w:rsidR="00104309">
        <w:rPr>
          <w:rFonts w:ascii="TH SarabunPSK" w:eastAsia="Cordia New" w:hAnsi="TH SarabunPSK" w:cs="TH SarabunPSK" w:hint="cs"/>
          <w:spacing w:val="-12"/>
          <w:sz w:val="32"/>
          <w:szCs w:val="32"/>
          <w:cs/>
        </w:rPr>
        <w:t>๘</w:t>
      </w:r>
    </w:p>
    <w:p w:rsidR="00B6030B" w:rsidRPr="009E7A3B" w:rsidRDefault="00B6030B" w:rsidP="00F00CCB">
      <w:pPr>
        <w:tabs>
          <w:tab w:val="left" w:pos="1701"/>
        </w:tabs>
        <w:spacing w:after="0" w:line="240" w:lineRule="auto"/>
        <w:ind w:right="214"/>
        <w:jc w:val="thaiDistribute"/>
        <w:rPr>
          <w:rFonts w:ascii="TH SarabunPSK" w:eastAsia="Cordia New" w:hAnsi="TH SarabunPSK" w:cs="TH SarabunPSK"/>
          <w:spacing w:val="-12"/>
          <w:sz w:val="32"/>
          <w:szCs w:val="32"/>
          <w:cs/>
        </w:rPr>
      </w:pPr>
    </w:p>
    <w:p w:rsidR="00122BC2" w:rsidRDefault="00122BC2" w:rsidP="00840106">
      <w:pPr>
        <w:spacing w:after="0" w:line="240" w:lineRule="auto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จึงเรียนมาเพื่อโปรดทราบ</w:t>
      </w: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……………………………………………………………………….........................</w:t>
      </w:r>
    </w:p>
    <w:p w:rsidR="00122BC2" w:rsidRPr="004F7A6C" w:rsidRDefault="00122BC2" w:rsidP="0084010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F7A6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122BC2" w:rsidRDefault="00122BC2" w:rsidP="00840106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4F7A6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4550CC" w:rsidRPr="004F7A6C" w:rsidRDefault="004550CC" w:rsidP="004550C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F7A6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4550CC" w:rsidRDefault="004550CC" w:rsidP="004550CC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4F7A6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122BC2" w:rsidRPr="00122BC2" w:rsidRDefault="00122BC2" w:rsidP="0084010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122BC2">
        <w:rPr>
          <w:rFonts w:ascii="TH SarabunPSK" w:hAnsi="TH SarabunPSK" w:cs="TH SarabunPSK" w:hint="cs"/>
          <w:sz w:val="32"/>
          <w:szCs w:val="32"/>
          <w:cs/>
        </w:rPr>
        <w:t>มติที่ประชุม..............................................................................................................................</w:t>
      </w:r>
    </w:p>
    <w:p w:rsidR="00122BC2" w:rsidRPr="004F7A6C" w:rsidRDefault="00122BC2" w:rsidP="0084010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F7A6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122BC2" w:rsidRDefault="00122BC2" w:rsidP="00840106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4F7A6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A2F46" w:rsidRPr="00BA2F46" w:rsidRDefault="00BA2F46" w:rsidP="005A170B">
      <w:pPr>
        <w:tabs>
          <w:tab w:val="left" w:pos="0"/>
        </w:tabs>
        <w:spacing w:before="240"/>
        <w:ind w:right="215"/>
        <w:jc w:val="thaiDistribute"/>
        <w:rPr>
          <w:rFonts w:ascii="TH SarabunPSK" w:eastAsia="Cordia New" w:hAnsi="TH SarabunPSK" w:cs="TH SarabunPSK"/>
          <w:b/>
          <w:bCs/>
          <w:spacing w:val="-10"/>
          <w:sz w:val="32"/>
          <w:szCs w:val="32"/>
        </w:rPr>
      </w:pPr>
      <w:r>
        <w:rPr>
          <w:rFonts w:ascii="TH SarabunPSK" w:eastAsia="Cordia New" w:hAnsi="TH SarabunPSK" w:cs="TH SarabunPSK" w:hint="cs"/>
          <w:b/>
          <w:bCs/>
          <w:spacing w:val="-10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b/>
          <w:bCs/>
          <w:spacing w:val="-10"/>
          <w:sz w:val="32"/>
          <w:szCs w:val="32"/>
          <w:cs/>
        </w:rPr>
        <w:tab/>
      </w:r>
      <w:r w:rsidRPr="00BA2F46">
        <w:rPr>
          <w:rFonts w:ascii="TH SarabunPSK" w:eastAsia="Cordia New" w:hAnsi="TH SarabunPSK" w:cs="TH SarabunPSK" w:hint="cs"/>
          <w:b/>
          <w:bCs/>
          <w:spacing w:val="-10"/>
          <w:sz w:val="32"/>
          <w:szCs w:val="32"/>
          <w:cs/>
        </w:rPr>
        <w:t>๕.๓ การดำเนินงานตามแผนบริหารความเสี่ยง รอบ ๙ เดือน</w:t>
      </w:r>
      <w:r w:rsidRPr="00BA2F46">
        <w:rPr>
          <w:rFonts w:ascii="TH SarabunPSK" w:eastAsia="Cordia New" w:hAnsi="TH SarabunPSK" w:cs="TH SarabunPSK"/>
          <w:b/>
          <w:bCs/>
          <w:spacing w:val="-10"/>
          <w:sz w:val="32"/>
          <w:szCs w:val="32"/>
        </w:rPr>
        <w:t xml:space="preserve"> </w:t>
      </w:r>
      <w:r w:rsidRPr="00BA2F46">
        <w:rPr>
          <w:rFonts w:ascii="TH SarabunPSK" w:eastAsia="Cordia New" w:hAnsi="TH SarabunPSK" w:cs="TH SarabunPSK" w:hint="cs"/>
          <w:b/>
          <w:bCs/>
          <w:spacing w:val="-10"/>
          <w:sz w:val="32"/>
          <w:szCs w:val="32"/>
          <w:cs/>
        </w:rPr>
        <w:t>ประจำปีงบประมาณ ๒๕๖๒</w:t>
      </w:r>
    </w:p>
    <w:p w:rsidR="00BA2F46" w:rsidRDefault="00BA2F46" w:rsidP="00BA2F46">
      <w:pPr>
        <w:tabs>
          <w:tab w:val="left" w:pos="709"/>
          <w:tab w:val="left" w:pos="1701"/>
        </w:tabs>
        <w:spacing w:after="0" w:line="240" w:lineRule="auto"/>
        <w:ind w:right="214"/>
        <w:jc w:val="thaiDistribute"/>
        <w:rPr>
          <w:rFonts w:ascii="TH SarabunPSK" w:eastAsia="Cordia New" w:hAnsi="TH SarabunPSK" w:cs="TH SarabunPSK"/>
          <w:b/>
          <w:bCs/>
          <w:spacing w:val="-6"/>
          <w:sz w:val="32"/>
          <w:szCs w:val="32"/>
        </w:rPr>
      </w:pPr>
      <w:r w:rsidRPr="00BA2F46">
        <w:rPr>
          <w:rFonts w:ascii="TH SarabunPSK" w:eastAsia="Cordia New" w:hAnsi="TH SarabunPSK" w:cs="TH SarabunPSK"/>
          <w:spacing w:val="-6"/>
          <w:sz w:val="32"/>
          <w:szCs w:val="32"/>
          <w:cs/>
        </w:rPr>
        <w:tab/>
      </w:r>
      <w:r w:rsidRPr="00BA2F46">
        <w:rPr>
          <w:rFonts w:ascii="TH SarabunPSK" w:eastAsia="Cordia New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pacing w:val="-6"/>
          <w:sz w:val="32"/>
          <w:szCs w:val="32"/>
          <w:cs/>
        </w:rPr>
        <w:t xml:space="preserve"> </w:t>
      </w:r>
      <w:r w:rsidRPr="00BA2F46">
        <w:rPr>
          <w:rFonts w:ascii="TH SarabunPSK" w:eastAsia="Cordia New" w:hAnsi="TH SarabunPSK" w:cs="TH SarabunPSK" w:hint="cs"/>
          <w:spacing w:val="-6"/>
          <w:sz w:val="32"/>
          <w:szCs w:val="32"/>
          <w:cs/>
        </w:rPr>
        <w:t>สำนักส่งเสริมวิชาการและงานทะเบียน ขอรายงานแผนบริหารความเสี่ยงในปีงบประมาณ พ.ศ. ๒๕๖๒</w:t>
      </w:r>
      <w:r w:rsidRPr="00BA2F46">
        <w:rPr>
          <w:rFonts w:ascii="TH SarabunPSK" w:eastAsia="Cordia New" w:hAnsi="TH SarabunPSK" w:cs="TH SarabunPSK"/>
          <w:spacing w:val="-6"/>
          <w:sz w:val="32"/>
          <w:szCs w:val="32"/>
        </w:rPr>
        <w:t xml:space="preserve"> </w:t>
      </w:r>
      <w:r w:rsidRPr="00BA2F46">
        <w:rPr>
          <w:rFonts w:ascii="TH SarabunPSK" w:eastAsia="Cordia New" w:hAnsi="TH SarabunPSK" w:cs="TH SarabunPSK" w:hint="cs"/>
          <w:spacing w:val="-6"/>
          <w:sz w:val="32"/>
          <w:szCs w:val="32"/>
          <w:cs/>
        </w:rPr>
        <w:t xml:space="preserve">ซึ่งยังคงใช้ตัวเดิมกับปีงบประมาณ ๒๕๖๑ คือ </w:t>
      </w:r>
      <w:r w:rsidRPr="00BA2F46">
        <w:rPr>
          <w:rFonts w:ascii="TH SarabunPSK" w:eastAsia="Cordia New" w:hAnsi="TH SarabunPSK" w:cs="TH SarabunPSK"/>
          <w:spacing w:val="-6"/>
          <w:sz w:val="32"/>
          <w:szCs w:val="32"/>
          <w:cs/>
        </w:rPr>
        <w:t>การตรวจสอบรายวิชาตามโครงสร้างหลักสูตร/ รายวิชาที่ต้องเรียนมาก่อน</w:t>
      </w:r>
      <w:r w:rsidRPr="00BA2F46">
        <w:rPr>
          <w:rFonts w:ascii="TH SarabunPSK" w:eastAsia="Cordia New" w:hAnsi="TH SarabunPSK" w:cs="TH SarabunPSK"/>
          <w:spacing w:val="-6"/>
          <w:sz w:val="32"/>
          <w:szCs w:val="32"/>
        </w:rPr>
        <w:t xml:space="preserve">, </w:t>
      </w:r>
      <w:r w:rsidRPr="00BA2F46">
        <w:rPr>
          <w:rFonts w:ascii="TH SarabunPSK" w:eastAsia="Cordia New" w:hAnsi="TH SarabunPSK" w:cs="TH SarabunPSK"/>
          <w:spacing w:val="-6"/>
          <w:sz w:val="32"/>
          <w:szCs w:val="32"/>
          <w:cs/>
        </w:rPr>
        <w:t>รายวิชาที่ต้องเรียบควบคู่</w:t>
      </w:r>
      <w:r w:rsidRPr="00BA2F46">
        <w:rPr>
          <w:rFonts w:ascii="TH SarabunPSK" w:eastAsia="Cordia New" w:hAnsi="TH SarabunPSK" w:cs="TH SarabunPSK"/>
          <w:spacing w:val="-6"/>
          <w:sz w:val="32"/>
          <w:szCs w:val="32"/>
        </w:rPr>
        <w:t xml:space="preserve"> </w:t>
      </w:r>
      <w:r w:rsidRPr="00BA2F46">
        <w:rPr>
          <w:rFonts w:ascii="TH SarabunPSK" w:eastAsia="Cordia New" w:hAnsi="TH SarabunPSK" w:cs="TH SarabunPSK" w:hint="cs"/>
          <w:b/>
          <w:bCs/>
          <w:spacing w:val="-6"/>
          <w:sz w:val="32"/>
          <w:szCs w:val="32"/>
          <w:cs/>
        </w:rPr>
        <w:t>เอกสารแนบ</w:t>
      </w:r>
      <w:r w:rsidR="00DC4B4E">
        <w:rPr>
          <w:rFonts w:ascii="TH SarabunPSK" w:eastAsia="Cordia New" w:hAnsi="TH SarabunPSK" w:cs="TH SarabunPSK" w:hint="cs"/>
          <w:spacing w:val="-6"/>
          <w:sz w:val="32"/>
          <w:szCs w:val="32"/>
          <w:cs/>
        </w:rPr>
        <w:t xml:space="preserve"> </w:t>
      </w:r>
      <w:r w:rsidR="00104309">
        <w:rPr>
          <w:rFonts w:ascii="TH SarabunPSK" w:eastAsia="Cordia New" w:hAnsi="TH SarabunPSK" w:cs="TH SarabunPSK" w:hint="cs"/>
          <w:b/>
          <w:bCs/>
          <w:spacing w:val="-6"/>
          <w:sz w:val="32"/>
          <w:szCs w:val="32"/>
          <w:cs/>
        </w:rPr>
        <w:t>๓๐</w:t>
      </w:r>
    </w:p>
    <w:p w:rsidR="00B6030B" w:rsidRPr="0096450B" w:rsidRDefault="00B6030B" w:rsidP="00BA2F46">
      <w:pPr>
        <w:tabs>
          <w:tab w:val="left" w:pos="709"/>
          <w:tab w:val="left" w:pos="1701"/>
        </w:tabs>
        <w:spacing w:after="0" w:line="240" w:lineRule="auto"/>
        <w:ind w:right="214"/>
        <w:jc w:val="thaiDistribute"/>
        <w:rPr>
          <w:rFonts w:ascii="TH SarabunPSK" w:eastAsia="Cordia New" w:hAnsi="TH SarabunPSK" w:cs="TH SarabunPSK"/>
          <w:b/>
          <w:bCs/>
          <w:spacing w:val="-6"/>
          <w:sz w:val="32"/>
          <w:szCs w:val="32"/>
          <w:cs/>
        </w:rPr>
      </w:pPr>
    </w:p>
    <w:p w:rsidR="00122BC2" w:rsidRDefault="00122BC2" w:rsidP="00BA2F46">
      <w:pPr>
        <w:spacing w:after="0" w:line="240" w:lineRule="auto"/>
        <w:ind w:left="144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จึงเรียนมาเพื่อโปรดทราบ</w:t>
      </w: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……………………………………………………………………….........................</w:t>
      </w:r>
    </w:p>
    <w:p w:rsidR="00122BC2" w:rsidRPr="004F7A6C" w:rsidRDefault="00122BC2" w:rsidP="0084010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F7A6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122BC2" w:rsidRDefault="00122BC2" w:rsidP="00840106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4F7A6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122BC2" w:rsidRDefault="00122BC2" w:rsidP="0084010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F7A6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4550CC" w:rsidRDefault="004550CC" w:rsidP="004550CC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4F7A6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4550CC" w:rsidRPr="004F7A6C" w:rsidRDefault="004550CC" w:rsidP="004550C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F7A6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122BC2" w:rsidRPr="00122BC2" w:rsidRDefault="00122BC2" w:rsidP="0084010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122BC2">
        <w:rPr>
          <w:rFonts w:ascii="TH SarabunPSK" w:hAnsi="TH SarabunPSK" w:cs="TH SarabunPSK" w:hint="cs"/>
          <w:sz w:val="32"/>
          <w:szCs w:val="32"/>
          <w:cs/>
        </w:rPr>
        <w:t>มติที่ประชุม..............................................................................................................................</w:t>
      </w:r>
    </w:p>
    <w:p w:rsidR="00122BC2" w:rsidRPr="004F7A6C" w:rsidRDefault="00122BC2" w:rsidP="0084010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F7A6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6450B" w:rsidRDefault="00122BC2" w:rsidP="0096450B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4F7A6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6450B" w:rsidRDefault="0096450B" w:rsidP="0096450B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96450B" w:rsidRDefault="0096450B" w:rsidP="0096450B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96450B" w:rsidRDefault="0096450B" w:rsidP="0096450B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4169F2" w:rsidRPr="004169F2" w:rsidRDefault="004169F2" w:rsidP="0096450B">
      <w:pPr>
        <w:spacing w:after="0" w:line="240" w:lineRule="auto"/>
        <w:rPr>
          <w:rFonts w:ascii="TH SarabunPSK" w:eastAsia="Cordia New" w:hAnsi="TH SarabunPSK" w:cs="TH SarabunPSK"/>
          <w:b/>
          <w:bCs/>
          <w:spacing w:val="-16"/>
          <w:sz w:val="32"/>
          <w:szCs w:val="32"/>
          <w:cs/>
        </w:rPr>
      </w:pPr>
      <w:r>
        <w:rPr>
          <w:rFonts w:ascii="TH SarabunPSK" w:eastAsia="Cordia New" w:hAnsi="TH SarabunPSK" w:cs="TH SarabunPSK" w:hint="cs"/>
          <w:b/>
          <w:bCs/>
          <w:spacing w:val="-10"/>
          <w:sz w:val="32"/>
          <w:szCs w:val="32"/>
          <w:cs/>
        </w:rPr>
        <w:lastRenderedPageBreak/>
        <w:tab/>
      </w:r>
      <w:r>
        <w:rPr>
          <w:rFonts w:ascii="TH SarabunPSK" w:eastAsia="Cordia New" w:hAnsi="TH SarabunPSK" w:cs="TH SarabunPSK" w:hint="cs"/>
          <w:b/>
          <w:bCs/>
          <w:spacing w:val="-10"/>
          <w:sz w:val="32"/>
          <w:szCs w:val="32"/>
          <w:cs/>
        </w:rPr>
        <w:tab/>
      </w:r>
      <w:r w:rsidRPr="004169F2">
        <w:rPr>
          <w:rFonts w:ascii="TH SarabunPSK" w:eastAsia="Cordia New" w:hAnsi="TH SarabunPSK" w:cs="TH SarabunPSK" w:hint="cs"/>
          <w:b/>
          <w:bCs/>
          <w:spacing w:val="-10"/>
          <w:sz w:val="32"/>
          <w:szCs w:val="32"/>
          <w:cs/>
        </w:rPr>
        <w:t xml:space="preserve">๕.๔ </w:t>
      </w:r>
      <w:r w:rsidRPr="004169F2">
        <w:rPr>
          <w:rFonts w:ascii="TH SarabunPSK" w:eastAsia="Cordia New" w:hAnsi="TH SarabunPSK" w:cs="TH SarabunPSK" w:hint="cs"/>
          <w:b/>
          <w:bCs/>
          <w:spacing w:val="-16"/>
          <w:sz w:val="32"/>
          <w:szCs w:val="32"/>
          <w:cs/>
        </w:rPr>
        <w:t>การพัฒนาบุคลากร รอบ ๙ เดือน</w:t>
      </w:r>
      <w:r w:rsidRPr="004169F2">
        <w:rPr>
          <w:rFonts w:ascii="TH SarabunPSK" w:eastAsia="Cordia New" w:hAnsi="TH SarabunPSK" w:cs="TH SarabunPSK"/>
          <w:b/>
          <w:bCs/>
          <w:spacing w:val="-16"/>
          <w:sz w:val="32"/>
          <w:szCs w:val="32"/>
        </w:rPr>
        <w:t xml:space="preserve"> </w:t>
      </w:r>
      <w:r w:rsidRPr="004169F2">
        <w:rPr>
          <w:rFonts w:ascii="TH SarabunPSK" w:eastAsia="Cordia New" w:hAnsi="TH SarabunPSK" w:cs="TH SarabunPSK" w:hint="cs"/>
          <w:b/>
          <w:bCs/>
          <w:spacing w:val="-16"/>
          <w:sz w:val="32"/>
          <w:szCs w:val="32"/>
          <w:cs/>
        </w:rPr>
        <w:t>ประจำปีงบประมาณ ๒๕๖๒  และการประเมินค่าผลงาน</w:t>
      </w:r>
    </w:p>
    <w:p w:rsidR="004169F2" w:rsidRPr="004169F2" w:rsidRDefault="004169F2" w:rsidP="004169F2">
      <w:pPr>
        <w:tabs>
          <w:tab w:val="left" w:pos="709"/>
          <w:tab w:val="left" w:pos="1701"/>
        </w:tabs>
        <w:spacing w:after="0" w:line="240" w:lineRule="auto"/>
        <w:ind w:right="214"/>
        <w:jc w:val="thaiDistribute"/>
        <w:rPr>
          <w:rFonts w:ascii="TH SarabunPSK" w:eastAsia="Cordia New" w:hAnsi="TH SarabunPSK" w:cs="TH SarabunPSK"/>
          <w:spacing w:val="-6"/>
          <w:sz w:val="32"/>
          <w:szCs w:val="32"/>
        </w:rPr>
      </w:pPr>
      <w:r w:rsidRPr="004169F2">
        <w:rPr>
          <w:rFonts w:ascii="TH SarabunPSK" w:eastAsia="Cordia New" w:hAnsi="TH SarabunPSK" w:cs="TH SarabunPSK"/>
          <w:spacing w:val="-6"/>
          <w:sz w:val="32"/>
          <w:szCs w:val="32"/>
          <w:cs/>
        </w:rPr>
        <w:tab/>
      </w:r>
      <w:r w:rsidRPr="004169F2">
        <w:rPr>
          <w:rFonts w:ascii="TH SarabunPSK" w:eastAsia="Cordia New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pacing w:val="-6"/>
          <w:sz w:val="32"/>
          <w:szCs w:val="32"/>
          <w:cs/>
        </w:rPr>
        <w:t xml:space="preserve"> </w:t>
      </w:r>
      <w:r w:rsidRPr="004169F2">
        <w:rPr>
          <w:rFonts w:ascii="TH SarabunPSK" w:eastAsia="Cordia New" w:hAnsi="TH SarabunPSK" w:cs="TH SarabunPSK" w:hint="cs"/>
          <w:spacing w:val="-6"/>
          <w:sz w:val="32"/>
          <w:szCs w:val="32"/>
          <w:cs/>
        </w:rPr>
        <w:t>สำนักส่งเสริมวิชาการและงานทะเบียน ขอรายงานผล</w:t>
      </w:r>
      <w:r w:rsidRPr="004169F2">
        <w:rPr>
          <w:rFonts w:ascii="TH SarabunPSK" w:eastAsia="Cordia New" w:hAnsi="TH SarabunPSK" w:cs="TH SarabunPSK" w:hint="cs"/>
          <w:spacing w:val="-16"/>
          <w:sz w:val="32"/>
          <w:szCs w:val="32"/>
          <w:cs/>
        </w:rPr>
        <w:t>การพัฒนาบุคลากร ประจำปีงบประมาณ ๒๕๖๒</w:t>
      </w:r>
      <w:r w:rsidRPr="004169F2">
        <w:rPr>
          <w:rFonts w:ascii="TH SarabunPSK" w:eastAsia="Cordia New" w:hAnsi="TH SarabunPSK" w:cs="TH SarabunPSK" w:hint="cs"/>
          <w:spacing w:val="-6"/>
          <w:sz w:val="32"/>
          <w:szCs w:val="32"/>
          <w:cs/>
        </w:rPr>
        <w:t xml:space="preserve"> และการขออนุมัติประเมินค่างานเพื่อขอกำหนดระดับตำแหน่ง </w:t>
      </w:r>
      <w:r w:rsidRPr="004169F2">
        <w:rPr>
          <w:rFonts w:ascii="TH SarabunPSK" w:eastAsia="Cordia New" w:hAnsi="TH SarabunPSK" w:cs="TH SarabunPSK"/>
          <w:spacing w:val="-6"/>
          <w:sz w:val="32"/>
          <w:szCs w:val="32"/>
        </w:rPr>
        <w:t xml:space="preserve"> </w:t>
      </w:r>
      <w:r w:rsidR="00C865AC" w:rsidRPr="00C865AC">
        <w:rPr>
          <w:rFonts w:ascii="TH SarabunPSK" w:eastAsia="Cordia New" w:hAnsi="TH SarabunPSK" w:cs="TH SarabunPSK" w:hint="cs"/>
          <w:b/>
          <w:bCs/>
          <w:spacing w:val="-6"/>
          <w:sz w:val="32"/>
          <w:szCs w:val="32"/>
          <w:cs/>
        </w:rPr>
        <w:t>เอกสาร</w:t>
      </w:r>
      <w:r w:rsidR="0096450B">
        <w:rPr>
          <w:rFonts w:ascii="TH SarabunPSK" w:eastAsia="Cordia New" w:hAnsi="TH SarabunPSK" w:cs="TH SarabunPSK" w:hint="cs"/>
          <w:b/>
          <w:bCs/>
          <w:spacing w:val="-6"/>
          <w:sz w:val="32"/>
          <w:szCs w:val="32"/>
          <w:cs/>
        </w:rPr>
        <w:t xml:space="preserve">หน้า </w:t>
      </w:r>
      <w:r w:rsidR="009E21A9">
        <w:rPr>
          <w:rFonts w:ascii="TH SarabunPSK" w:eastAsia="Cordia New" w:hAnsi="TH SarabunPSK" w:cs="TH SarabunPSK" w:hint="cs"/>
          <w:b/>
          <w:bCs/>
          <w:spacing w:val="-6"/>
          <w:sz w:val="32"/>
          <w:szCs w:val="32"/>
          <w:cs/>
        </w:rPr>
        <w:t>๓</w:t>
      </w:r>
      <w:r w:rsidR="00104309" w:rsidRPr="00104309">
        <w:rPr>
          <w:rFonts w:ascii="TH SarabunPSK" w:eastAsia="Cordia New" w:hAnsi="TH SarabunPSK" w:cs="TH SarabunPSK" w:hint="cs"/>
          <w:b/>
          <w:bCs/>
          <w:spacing w:val="-6"/>
          <w:sz w:val="32"/>
          <w:szCs w:val="32"/>
          <w:cs/>
        </w:rPr>
        <w:t>๑</w:t>
      </w:r>
      <w:r w:rsidR="00DC4B4E">
        <w:rPr>
          <w:rFonts w:ascii="TH SarabunPSK" w:eastAsia="Cordia New" w:hAnsi="TH SarabunPSK" w:cs="TH SarabunPSK"/>
          <w:spacing w:val="-6"/>
          <w:sz w:val="32"/>
          <w:szCs w:val="32"/>
        </w:rPr>
        <w:t xml:space="preserve"> </w:t>
      </w:r>
    </w:p>
    <w:p w:rsidR="004169F2" w:rsidRDefault="005A6054" w:rsidP="00840106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5A6054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5A6054">
        <w:rPr>
          <w:rFonts w:ascii="TH SarabunIT๙" w:eastAsia="Calibri" w:hAnsi="TH SarabunIT๙" w:cs="TH SarabunIT๙"/>
          <w:sz w:val="32"/>
          <w:szCs w:val="32"/>
          <w:cs/>
        </w:rPr>
        <w:tab/>
      </w:r>
    </w:p>
    <w:p w:rsidR="00122BC2" w:rsidRDefault="00122BC2" w:rsidP="00840106">
      <w:pPr>
        <w:spacing w:after="0" w:line="240" w:lineRule="auto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จึงเรียนมาเพื่อโปรดทราบ</w:t>
      </w: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……………………………………………………………………….........................</w:t>
      </w:r>
    </w:p>
    <w:p w:rsidR="00122BC2" w:rsidRPr="004F7A6C" w:rsidRDefault="00122BC2" w:rsidP="0084010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F7A6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122BC2" w:rsidRDefault="00122BC2" w:rsidP="00840106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4F7A6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122BC2" w:rsidRPr="00122BC2" w:rsidRDefault="00122BC2" w:rsidP="0084010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122BC2">
        <w:rPr>
          <w:rFonts w:ascii="TH SarabunPSK" w:hAnsi="TH SarabunPSK" w:cs="TH SarabunPSK" w:hint="cs"/>
          <w:sz w:val="32"/>
          <w:szCs w:val="32"/>
          <w:cs/>
        </w:rPr>
        <w:t>มติที่ประชุม..............................................................................................................................</w:t>
      </w:r>
    </w:p>
    <w:p w:rsidR="00122BC2" w:rsidRPr="004F7A6C" w:rsidRDefault="00122BC2" w:rsidP="0084010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F7A6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122BC2" w:rsidRDefault="00122BC2" w:rsidP="00840106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4F7A6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865AC" w:rsidRPr="00C865AC" w:rsidRDefault="00C865AC" w:rsidP="00C865AC">
      <w:pPr>
        <w:tabs>
          <w:tab w:val="left" w:pos="0"/>
        </w:tabs>
        <w:spacing w:before="120" w:after="0" w:line="420" w:lineRule="exact"/>
        <w:ind w:right="214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</w:r>
      <w:r w:rsidRPr="00C865A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๕.๕ การจัดการความรู้ (</w:t>
      </w:r>
      <w:r w:rsidRPr="00C865AC">
        <w:rPr>
          <w:rFonts w:ascii="TH SarabunPSK" w:eastAsia="Cordia New" w:hAnsi="TH SarabunPSK" w:cs="TH SarabunPSK"/>
          <w:b/>
          <w:bCs/>
          <w:sz w:val="32"/>
          <w:szCs w:val="32"/>
        </w:rPr>
        <w:t>KM</w:t>
      </w:r>
      <w:r w:rsidRPr="00C865A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) รอบ ๙ เดือน ประจำปีงบประมาณ ๒๕๖๒</w:t>
      </w:r>
    </w:p>
    <w:p w:rsidR="00C865AC" w:rsidRPr="00DC4B4E" w:rsidRDefault="00C865AC" w:rsidP="0096450B">
      <w:pPr>
        <w:tabs>
          <w:tab w:val="left" w:pos="2268"/>
          <w:tab w:val="left" w:pos="2835"/>
        </w:tabs>
        <w:spacing w:after="0" w:line="420" w:lineRule="exact"/>
        <w:ind w:right="-1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   </w:t>
      </w:r>
      <w:r w:rsidRPr="00C865AC">
        <w:rPr>
          <w:rFonts w:ascii="TH SarabunPSK" w:eastAsia="Cordia New" w:hAnsi="TH SarabunPSK" w:cs="TH SarabunPSK" w:hint="cs"/>
          <w:sz w:val="32"/>
          <w:szCs w:val="32"/>
          <w:cs/>
        </w:rPr>
        <w:t>สำนักส่งเสริมวิชาการและงานทะเบียน ขอรายงานผลการดำเนินงานการจัดการความรู้ ปีงบประมาณ พ.ศ. ๒๕๖๒ โดยมีการจัดกิจกรรมการจัดการความรู้ทั้งสิ้น ๕ ครั้ง ๘ กิจกรรม</w:t>
      </w:r>
      <w:r w:rsidRPr="00C865AC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96450B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เอกสารหน้า ๓</w:t>
      </w:r>
      <w:r w:rsidR="00104309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๔</w:t>
      </w:r>
    </w:p>
    <w:p w:rsidR="00122BC2" w:rsidRDefault="005A6054" w:rsidP="00840106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5A6054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5A6054">
        <w:rPr>
          <w:rFonts w:ascii="TH SarabunIT๙" w:eastAsia="Calibri" w:hAnsi="TH SarabunIT๙" w:cs="TH SarabunIT๙"/>
          <w:sz w:val="32"/>
          <w:szCs w:val="32"/>
          <w:cs/>
        </w:rPr>
        <w:tab/>
      </w:r>
    </w:p>
    <w:p w:rsidR="00122BC2" w:rsidRDefault="00122BC2" w:rsidP="00840106">
      <w:pPr>
        <w:spacing w:after="0" w:line="240" w:lineRule="auto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จึงเรียนมาเพื่อโปรดทราบ</w:t>
      </w: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……………………………………………………………………….........................</w:t>
      </w:r>
    </w:p>
    <w:p w:rsidR="00122BC2" w:rsidRPr="004F7A6C" w:rsidRDefault="00122BC2" w:rsidP="0084010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F7A6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122BC2" w:rsidRDefault="00122BC2" w:rsidP="00840106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4F7A6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122BC2" w:rsidRPr="00122BC2" w:rsidRDefault="00122BC2" w:rsidP="0084010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122BC2">
        <w:rPr>
          <w:rFonts w:ascii="TH SarabunPSK" w:hAnsi="TH SarabunPSK" w:cs="TH SarabunPSK" w:hint="cs"/>
          <w:sz w:val="32"/>
          <w:szCs w:val="32"/>
          <w:cs/>
        </w:rPr>
        <w:t>มติที่ประชุม..............................................................................................................................</w:t>
      </w:r>
    </w:p>
    <w:p w:rsidR="00122BC2" w:rsidRPr="004F7A6C" w:rsidRDefault="00122BC2" w:rsidP="0084010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F7A6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122BC2" w:rsidRDefault="00122BC2" w:rsidP="00840106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4F7A6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865AC" w:rsidRPr="00C865AC" w:rsidRDefault="00C865AC" w:rsidP="00C865AC">
      <w:pPr>
        <w:tabs>
          <w:tab w:val="left" w:pos="1701"/>
          <w:tab w:val="left" w:pos="2268"/>
        </w:tabs>
        <w:spacing w:after="0" w:line="420" w:lineRule="exact"/>
        <w:jc w:val="thaiDistribute"/>
        <w:rPr>
          <w:rFonts w:ascii="TH SarabunPSK" w:eastAsia="Cordia New" w:hAnsi="TH SarabunPSK" w:cs="TH SarabunPSK"/>
          <w:b/>
          <w:bCs/>
          <w:spacing w:val="-2"/>
          <w:sz w:val="32"/>
          <w:szCs w:val="32"/>
          <w:cs/>
          <w:lang w:eastAsia="zh-CN"/>
        </w:rPr>
      </w:pPr>
      <w:r>
        <w:rPr>
          <w:rFonts w:ascii="TH SarabunPSK" w:eastAsia="Cordia New" w:hAnsi="TH SarabunPSK" w:cs="TH SarabunPSK" w:hint="cs"/>
          <w:b/>
          <w:bCs/>
          <w:spacing w:val="-2"/>
          <w:sz w:val="32"/>
          <w:szCs w:val="32"/>
          <w:cs/>
          <w:lang w:eastAsia="zh-CN"/>
        </w:rPr>
        <w:tab/>
      </w:r>
      <w:r w:rsidRPr="00C865AC">
        <w:rPr>
          <w:rFonts w:ascii="TH SarabunPSK" w:eastAsia="Cordia New" w:hAnsi="TH SarabunPSK" w:cs="TH SarabunPSK" w:hint="cs"/>
          <w:b/>
          <w:bCs/>
          <w:spacing w:val="-2"/>
          <w:sz w:val="32"/>
          <w:szCs w:val="32"/>
          <w:cs/>
          <w:lang w:eastAsia="zh-CN"/>
        </w:rPr>
        <w:t>๕.๖</w:t>
      </w:r>
      <w:r w:rsidRPr="00C865AC">
        <w:rPr>
          <w:rFonts w:ascii="TH SarabunPSK" w:eastAsia="Cordia New" w:hAnsi="TH SarabunPSK" w:cs="TH SarabunPSK"/>
          <w:b/>
          <w:bCs/>
          <w:spacing w:val="-2"/>
          <w:sz w:val="32"/>
          <w:szCs w:val="32"/>
          <w:lang w:eastAsia="zh-CN"/>
        </w:rPr>
        <w:t xml:space="preserve"> </w:t>
      </w:r>
      <w:r w:rsidRPr="00C865AC">
        <w:rPr>
          <w:rFonts w:ascii="TH SarabunPSK" w:eastAsia="Cordia New" w:hAnsi="TH SarabunPSK" w:cs="TH SarabunPSK" w:hint="cs"/>
          <w:b/>
          <w:bCs/>
          <w:spacing w:val="-2"/>
          <w:sz w:val="32"/>
          <w:szCs w:val="32"/>
          <w:cs/>
          <w:lang w:eastAsia="zh-CN"/>
        </w:rPr>
        <w:t xml:space="preserve"> การดำเนินงานประกันคุณภาพการศึกษาภายใน ค่าเป้าหมาย ผู้กำกับดูแล</w:t>
      </w:r>
    </w:p>
    <w:p w:rsidR="00C865AC" w:rsidRPr="00C865AC" w:rsidRDefault="00C865AC" w:rsidP="00C865AC">
      <w:pPr>
        <w:tabs>
          <w:tab w:val="left" w:pos="2268"/>
          <w:tab w:val="left" w:pos="2835"/>
        </w:tabs>
        <w:spacing w:after="0" w:line="420" w:lineRule="exact"/>
        <w:jc w:val="thaiDistribute"/>
        <w:rPr>
          <w:rFonts w:ascii="TH SarabunPSK" w:eastAsia="Cordia New" w:hAnsi="TH SarabunPSK" w:cs="TH SarabunPSK"/>
          <w:b/>
          <w:bCs/>
          <w:spacing w:val="-2"/>
          <w:sz w:val="32"/>
          <w:szCs w:val="32"/>
          <w:lang w:eastAsia="zh-CN"/>
        </w:rPr>
      </w:pPr>
      <w:r w:rsidRPr="00C865AC">
        <w:rPr>
          <w:rFonts w:ascii="TH SarabunPSK" w:eastAsia="Cordia New" w:hAnsi="TH SarabunPSK" w:cs="TH SarabunPSK" w:hint="cs"/>
          <w:b/>
          <w:bCs/>
          <w:spacing w:val="-2"/>
          <w:sz w:val="32"/>
          <w:szCs w:val="32"/>
          <w:cs/>
          <w:lang w:eastAsia="zh-CN"/>
        </w:rPr>
        <w:t>และรับผิดชอบตัวบ่งชี้คุณภาพระดับสำนัก ประจำปีการศึกษา ๒๕๖๑</w:t>
      </w:r>
    </w:p>
    <w:p w:rsidR="00C865AC" w:rsidRPr="00DC4B4E" w:rsidRDefault="00C865AC" w:rsidP="00C865AC">
      <w:pPr>
        <w:tabs>
          <w:tab w:val="left" w:pos="2127"/>
          <w:tab w:val="left" w:pos="2268"/>
        </w:tabs>
        <w:spacing w:before="120" w:after="0" w:line="240" w:lineRule="auto"/>
        <w:ind w:right="-210"/>
        <w:jc w:val="thaiDistribute"/>
        <w:rPr>
          <w:rFonts w:ascii="TH SarabunIT๙" w:eastAsia="Cordia New" w:hAnsi="TH SarabunIT๙" w:cs="TH SarabunIT๙"/>
          <w:b/>
          <w:bCs/>
          <w:snapToGrid w:val="0"/>
          <w:color w:val="000000"/>
          <w:spacing w:val="-6"/>
          <w:sz w:val="32"/>
          <w:szCs w:val="32"/>
          <w:lang w:eastAsia="th-TH"/>
        </w:rPr>
      </w:pPr>
      <w:r w:rsidRPr="00C865AC">
        <w:rPr>
          <w:rFonts w:ascii="TH SarabunPSK" w:eastAsia="Cordia New" w:hAnsi="TH SarabunPSK" w:cs="TH SarabunPSK" w:hint="cs"/>
          <w:spacing w:val="-2"/>
          <w:sz w:val="32"/>
          <w:szCs w:val="32"/>
          <w:cs/>
          <w:lang w:eastAsia="zh-CN"/>
        </w:rPr>
        <w:t xml:space="preserve">   </w:t>
      </w:r>
      <w:r w:rsidRPr="00C865AC">
        <w:rPr>
          <w:rFonts w:ascii="TH SarabunPSK" w:eastAsia="Cordia New" w:hAnsi="TH SarabunPSK" w:cs="TH SarabunPSK"/>
          <w:spacing w:val="-2"/>
          <w:sz w:val="32"/>
          <w:szCs w:val="32"/>
          <w:cs/>
          <w:lang w:eastAsia="zh-CN"/>
        </w:rPr>
        <w:tab/>
      </w:r>
      <w:r w:rsidRPr="00C865AC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สำนักส่งเสริมวิชาการและงานทะเบียน มีการประชุมคณะอนุกรรมการกำกับดูแลระบบและกลไกการประกันคุณภาพการศึกษา</w:t>
      </w:r>
      <w:r w:rsidRPr="00C865AC">
        <w:rPr>
          <w:rFonts w:ascii="TH SarabunPSK" w:eastAsia="Cordia New" w:hAnsi="TH SarabunPSK" w:cs="TH SarabunPSK" w:hint="cs"/>
          <w:spacing w:val="-2"/>
          <w:sz w:val="32"/>
          <w:szCs w:val="32"/>
          <w:cs/>
          <w:lang w:eastAsia="zh-CN"/>
        </w:rPr>
        <w:t xml:space="preserve"> </w:t>
      </w:r>
      <w:r w:rsidRPr="00C865AC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ครั้งที่ </w:t>
      </w:r>
      <w:r w:rsidRPr="00C865AC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๑</w:t>
      </w:r>
      <w:r w:rsidRPr="00C865AC">
        <w:rPr>
          <w:rFonts w:ascii="TH SarabunPSK" w:eastAsia="Cordia New" w:hAnsi="TH SarabunPSK" w:cs="TH SarabunPSK"/>
          <w:sz w:val="32"/>
          <w:szCs w:val="32"/>
          <w:lang w:eastAsia="zh-CN"/>
        </w:rPr>
        <w:t>/</w:t>
      </w:r>
      <w:r w:rsidRPr="00C865AC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๒๕๖</w:t>
      </w:r>
      <w:r w:rsidRPr="00C865AC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๒ เมื่อ</w:t>
      </w:r>
      <w:r w:rsidRPr="00C865AC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วัน</w:t>
      </w:r>
      <w:r w:rsidRPr="00C865AC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ที่ ๔ เมษายน  พ.ศ. ๒๕๖๒ </w:t>
      </w:r>
      <w:r w:rsidRPr="00C865AC">
        <w:rPr>
          <w:rFonts w:ascii="TH SarabunPSK" w:eastAsia="Cordia New" w:hAnsi="TH SarabunPSK" w:cs="TH SarabunPSK" w:hint="cs"/>
          <w:spacing w:val="-2"/>
          <w:sz w:val="32"/>
          <w:szCs w:val="32"/>
          <w:cs/>
          <w:lang w:eastAsia="zh-CN"/>
        </w:rPr>
        <w:t>ได้มีการ</w:t>
      </w:r>
      <w:r w:rsidRPr="00C865AC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ทบทวนองค์ประกอบคุณภาพ ตัวบ่งชี้และเกณฑ์การประเมิน และ</w:t>
      </w:r>
      <w:r w:rsidRPr="00C865AC">
        <w:rPr>
          <w:rFonts w:ascii="TH SarabunPSK" w:eastAsia="Cordia New" w:hAnsi="TH SarabunPSK" w:cs="TH SarabunPSK" w:hint="cs"/>
          <w:snapToGrid w:val="0"/>
          <w:color w:val="000000"/>
          <w:sz w:val="32"/>
          <w:szCs w:val="32"/>
          <w:cs/>
          <w:lang w:eastAsia="th-TH"/>
        </w:rPr>
        <w:t>ทบทวนตัวบ่งชี้เฉพาะ (</w:t>
      </w:r>
      <w:r w:rsidRPr="00C865AC">
        <w:rPr>
          <w:rFonts w:ascii="TH SarabunPSK" w:eastAsia="Cordia New" w:hAnsi="TH SarabunPSK" w:cs="TH SarabunPSK"/>
          <w:snapToGrid w:val="0"/>
          <w:color w:val="000000"/>
          <w:sz w:val="32"/>
          <w:szCs w:val="32"/>
          <w:lang w:eastAsia="th-TH"/>
        </w:rPr>
        <w:t>KPI</w:t>
      </w:r>
      <w:r w:rsidRPr="00C865AC">
        <w:rPr>
          <w:rFonts w:ascii="TH SarabunPSK" w:eastAsia="Cordia New" w:hAnsi="TH SarabunPSK" w:cs="TH SarabunPSK" w:hint="cs"/>
          <w:snapToGrid w:val="0"/>
          <w:color w:val="000000"/>
          <w:sz w:val="32"/>
          <w:szCs w:val="32"/>
          <w:cs/>
          <w:lang w:eastAsia="th-TH"/>
        </w:rPr>
        <w:t>) ของสำนักส่งเสริมวิชาการและงานทะเบียน</w:t>
      </w:r>
      <w:r w:rsidRPr="00C865AC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ประจำปีการศึกษา ๒๕๖๑</w:t>
      </w:r>
      <w:r w:rsidRPr="00C865AC">
        <w:rPr>
          <w:rFonts w:ascii="TH SarabunPSK" w:eastAsia="Cordia New" w:hAnsi="TH SarabunPSK" w:cs="TH SarabunPSK"/>
          <w:snapToGrid w:val="0"/>
          <w:color w:val="000000"/>
          <w:spacing w:val="-6"/>
          <w:sz w:val="32"/>
          <w:szCs w:val="32"/>
          <w:lang w:eastAsia="th-TH"/>
        </w:rPr>
        <w:t xml:space="preserve"> </w:t>
      </w:r>
      <w:r w:rsidRPr="00C865AC">
        <w:rPr>
          <w:rFonts w:ascii="TH SarabunIT๙" w:eastAsia="Cordia New" w:hAnsi="TH SarabunIT๙" w:cs="TH SarabunIT๙" w:hint="cs"/>
          <w:snapToGrid w:val="0"/>
          <w:color w:val="000000"/>
          <w:spacing w:val="-6"/>
          <w:sz w:val="32"/>
          <w:szCs w:val="32"/>
          <w:cs/>
          <w:lang w:eastAsia="th-TH"/>
        </w:rPr>
        <w:t xml:space="preserve">จึงขอรายงานผล </w:t>
      </w:r>
      <w:r w:rsidR="00635E46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เอกสารหน้า ๓</w:t>
      </w:r>
      <w:r w:rsidR="00104309">
        <w:rPr>
          <w:rFonts w:ascii="TH SarabunIT๙" w:eastAsia="Cordia New" w:hAnsi="TH SarabunIT๙" w:cs="TH SarabunIT๙" w:hint="cs"/>
          <w:b/>
          <w:bCs/>
          <w:snapToGrid w:val="0"/>
          <w:color w:val="000000"/>
          <w:spacing w:val="-6"/>
          <w:sz w:val="32"/>
          <w:szCs w:val="32"/>
          <w:cs/>
          <w:lang w:eastAsia="th-TH"/>
        </w:rPr>
        <w:t>๕</w:t>
      </w:r>
    </w:p>
    <w:p w:rsidR="00C865AC" w:rsidRDefault="005A6054" w:rsidP="00840106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5A6054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5A6054">
        <w:rPr>
          <w:rFonts w:ascii="TH SarabunIT๙" w:eastAsia="Calibri" w:hAnsi="TH SarabunIT๙" w:cs="TH SarabunIT๙"/>
          <w:sz w:val="32"/>
          <w:szCs w:val="32"/>
          <w:cs/>
        </w:rPr>
        <w:tab/>
      </w:r>
    </w:p>
    <w:p w:rsidR="00122BC2" w:rsidRDefault="00122BC2" w:rsidP="00840106">
      <w:pPr>
        <w:spacing w:after="0" w:line="240" w:lineRule="auto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จึงเรียนมาเพื่อโปรดทราบ</w:t>
      </w: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……………………………………………………………………….........................</w:t>
      </w:r>
    </w:p>
    <w:p w:rsidR="00122BC2" w:rsidRPr="004F7A6C" w:rsidRDefault="00122BC2" w:rsidP="0084010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F7A6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122BC2" w:rsidRDefault="00122BC2" w:rsidP="00840106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4F7A6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122BC2" w:rsidRPr="004F7A6C" w:rsidRDefault="00122BC2" w:rsidP="0084010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F7A6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122BC2" w:rsidRPr="00122BC2" w:rsidRDefault="00122BC2" w:rsidP="0084010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122BC2">
        <w:rPr>
          <w:rFonts w:ascii="TH SarabunPSK" w:hAnsi="TH SarabunPSK" w:cs="TH SarabunPSK" w:hint="cs"/>
          <w:sz w:val="32"/>
          <w:szCs w:val="32"/>
          <w:cs/>
        </w:rPr>
        <w:t>มติที่ประชุม..............................................................................................................................</w:t>
      </w:r>
    </w:p>
    <w:p w:rsidR="00122BC2" w:rsidRPr="004F7A6C" w:rsidRDefault="00122BC2" w:rsidP="0084010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F7A6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122BC2" w:rsidRDefault="00122BC2" w:rsidP="00840106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4F7A6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865AC" w:rsidRDefault="00C865AC" w:rsidP="00840106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263D8A" w:rsidRPr="00263D8A" w:rsidRDefault="00263D8A" w:rsidP="00840106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263D8A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lastRenderedPageBreak/>
        <w:t>ระเบียบวาระที่ ๖   เรื่องอื่น ๆ</w:t>
      </w:r>
    </w:p>
    <w:p w:rsidR="00157805" w:rsidRPr="007A4C48" w:rsidRDefault="00263D8A" w:rsidP="0084010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63D8A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263D8A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="00364F00" w:rsidRPr="007A4C4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 w:rsidR="007A4C48">
        <w:rPr>
          <w:rFonts w:ascii="TH SarabunPSK" w:hAnsi="TH SarabunPSK" w:cs="TH SarabunPSK"/>
          <w:sz w:val="32"/>
          <w:szCs w:val="32"/>
        </w:rPr>
        <w:t>.......</w:t>
      </w:r>
    </w:p>
    <w:p w:rsidR="00364F00" w:rsidRPr="004F7A6C" w:rsidRDefault="00364F00" w:rsidP="0084010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F7A6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364F00" w:rsidRDefault="00364F00" w:rsidP="00840106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4F7A6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364F00" w:rsidRPr="004F7A6C" w:rsidRDefault="00364F00" w:rsidP="0084010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F7A6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364F00" w:rsidRPr="004F7A6C" w:rsidRDefault="00364F00" w:rsidP="0084010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F7A6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364F00" w:rsidRDefault="00364F00" w:rsidP="00840106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4F7A6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364F00" w:rsidRPr="004F7A6C" w:rsidRDefault="00364F00" w:rsidP="0084010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F7A6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364F00" w:rsidRPr="004F7A6C" w:rsidRDefault="00364F00" w:rsidP="0084010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F7A6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364F00" w:rsidRDefault="00364F00" w:rsidP="00840106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4F7A6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4550CC" w:rsidRPr="004F7A6C" w:rsidRDefault="004550CC" w:rsidP="004550C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F7A6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4550CC" w:rsidRPr="004F7A6C" w:rsidRDefault="004550CC" w:rsidP="004550C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F7A6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4550CC" w:rsidRDefault="004550CC" w:rsidP="004550CC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4F7A6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4550CC" w:rsidRPr="004F7A6C" w:rsidRDefault="004550CC" w:rsidP="004550C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F7A6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4550CC" w:rsidRPr="004F7A6C" w:rsidRDefault="004550CC" w:rsidP="004550C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F7A6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4550CC" w:rsidRDefault="004550CC" w:rsidP="004550CC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4F7A6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4550CC" w:rsidRPr="004F7A6C" w:rsidRDefault="004550CC" w:rsidP="004550C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F7A6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4550CC" w:rsidRPr="004F7A6C" w:rsidRDefault="004550CC" w:rsidP="004550C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F7A6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4550CC" w:rsidRDefault="004550CC" w:rsidP="004550CC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4F7A6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364F00" w:rsidRDefault="00364F00" w:rsidP="0084010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64F00" w:rsidRDefault="00364F00" w:rsidP="0084010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57805" w:rsidRDefault="00157805" w:rsidP="0084010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sectPr w:rsidR="00157805" w:rsidSect="00E71AAA">
      <w:headerReference w:type="default" r:id="rId8"/>
      <w:footerReference w:type="first" r:id="rId9"/>
      <w:pgSz w:w="11906" w:h="16838"/>
      <w:pgMar w:top="1135" w:right="1134" w:bottom="851" w:left="1701" w:header="709" w:footer="709" w:gutter="0"/>
      <w:pgNumType w:fmt="thaiNumbers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FBF" w:rsidRDefault="00396FBF" w:rsidP="00D6009F">
      <w:pPr>
        <w:spacing w:after="0" w:line="240" w:lineRule="auto"/>
      </w:pPr>
      <w:r>
        <w:separator/>
      </w:r>
    </w:p>
  </w:endnote>
  <w:endnote w:type="continuationSeparator" w:id="0">
    <w:p w:rsidR="00396FBF" w:rsidRDefault="00396FBF" w:rsidP="00D60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2E8" w:rsidRDefault="005962E8" w:rsidP="005962E8">
    <w:pPr>
      <w:pStyle w:val="a8"/>
      <w:jc w:val="center"/>
    </w:pPr>
  </w:p>
  <w:p w:rsidR="005962E8" w:rsidRDefault="005962E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FBF" w:rsidRDefault="00396FBF" w:rsidP="00D6009F">
      <w:pPr>
        <w:spacing w:after="0" w:line="240" w:lineRule="auto"/>
      </w:pPr>
      <w:r>
        <w:separator/>
      </w:r>
    </w:p>
  </w:footnote>
  <w:footnote w:type="continuationSeparator" w:id="0">
    <w:p w:rsidR="00396FBF" w:rsidRDefault="00396FBF" w:rsidP="00D600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776" w:rsidRDefault="00D13776">
    <w:pPr>
      <w:pStyle w:val="a6"/>
      <w:jc w:val="right"/>
    </w:pPr>
  </w:p>
  <w:p w:rsidR="00D13776" w:rsidRDefault="00D13776" w:rsidP="00D50942">
    <w:pPr>
      <w:pStyle w:val="a6"/>
      <w:jc w:val="right"/>
      <w:rPr>
        <w: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C672C"/>
    <w:multiLevelType w:val="hybridMultilevel"/>
    <w:tmpl w:val="91525D3C"/>
    <w:lvl w:ilvl="0" w:tplc="C37029B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0B67D20"/>
    <w:multiLevelType w:val="hybridMultilevel"/>
    <w:tmpl w:val="FA9E0246"/>
    <w:lvl w:ilvl="0" w:tplc="D4F40D2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3E22990"/>
    <w:multiLevelType w:val="multilevel"/>
    <w:tmpl w:val="7F4C21A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4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3">
    <w:nsid w:val="152A2CB5"/>
    <w:multiLevelType w:val="hybridMultilevel"/>
    <w:tmpl w:val="B75E1026"/>
    <w:lvl w:ilvl="0" w:tplc="86FCD7A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683420E"/>
    <w:multiLevelType w:val="hybridMultilevel"/>
    <w:tmpl w:val="6C8EF688"/>
    <w:lvl w:ilvl="0" w:tplc="F8604520">
      <w:start w:val="1"/>
      <w:numFmt w:val="thaiNumbers"/>
      <w:lvlText w:val="%1."/>
      <w:lvlJc w:val="left"/>
      <w:pPr>
        <w:ind w:left="20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30" w:hanging="360"/>
      </w:pPr>
    </w:lvl>
    <w:lvl w:ilvl="2" w:tplc="0409001B" w:tentative="1">
      <w:start w:val="1"/>
      <w:numFmt w:val="lowerRoman"/>
      <w:lvlText w:val="%3."/>
      <w:lvlJc w:val="right"/>
      <w:pPr>
        <w:ind w:left="3450" w:hanging="180"/>
      </w:pPr>
    </w:lvl>
    <w:lvl w:ilvl="3" w:tplc="0409000F" w:tentative="1">
      <w:start w:val="1"/>
      <w:numFmt w:val="decimal"/>
      <w:lvlText w:val="%4."/>
      <w:lvlJc w:val="left"/>
      <w:pPr>
        <w:ind w:left="4170" w:hanging="360"/>
      </w:pPr>
    </w:lvl>
    <w:lvl w:ilvl="4" w:tplc="04090019" w:tentative="1">
      <w:start w:val="1"/>
      <w:numFmt w:val="lowerLetter"/>
      <w:lvlText w:val="%5."/>
      <w:lvlJc w:val="left"/>
      <w:pPr>
        <w:ind w:left="4890" w:hanging="360"/>
      </w:pPr>
    </w:lvl>
    <w:lvl w:ilvl="5" w:tplc="0409001B" w:tentative="1">
      <w:start w:val="1"/>
      <w:numFmt w:val="lowerRoman"/>
      <w:lvlText w:val="%6."/>
      <w:lvlJc w:val="right"/>
      <w:pPr>
        <w:ind w:left="5610" w:hanging="180"/>
      </w:pPr>
    </w:lvl>
    <w:lvl w:ilvl="6" w:tplc="0409000F" w:tentative="1">
      <w:start w:val="1"/>
      <w:numFmt w:val="decimal"/>
      <w:lvlText w:val="%7."/>
      <w:lvlJc w:val="left"/>
      <w:pPr>
        <w:ind w:left="6330" w:hanging="360"/>
      </w:pPr>
    </w:lvl>
    <w:lvl w:ilvl="7" w:tplc="04090019" w:tentative="1">
      <w:start w:val="1"/>
      <w:numFmt w:val="lowerLetter"/>
      <w:lvlText w:val="%8."/>
      <w:lvlJc w:val="left"/>
      <w:pPr>
        <w:ind w:left="7050" w:hanging="360"/>
      </w:pPr>
    </w:lvl>
    <w:lvl w:ilvl="8" w:tplc="040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5">
    <w:nsid w:val="189E0E15"/>
    <w:multiLevelType w:val="hybridMultilevel"/>
    <w:tmpl w:val="FB7C8FD2"/>
    <w:lvl w:ilvl="0" w:tplc="5960351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BF96167"/>
    <w:multiLevelType w:val="hybridMultilevel"/>
    <w:tmpl w:val="5DFC150A"/>
    <w:lvl w:ilvl="0" w:tplc="D8A611D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57B0D9C"/>
    <w:multiLevelType w:val="hybridMultilevel"/>
    <w:tmpl w:val="C046F214"/>
    <w:lvl w:ilvl="0" w:tplc="2D848722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>
    <w:nsid w:val="34C36DFC"/>
    <w:multiLevelType w:val="hybridMultilevel"/>
    <w:tmpl w:val="1ED42BCC"/>
    <w:lvl w:ilvl="0" w:tplc="0EB8080C">
      <w:numFmt w:val="bullet"/>
      <w:lvlText w:val="-"/>
      <w:lvlJc w:val="left"/>
      <w:pPr>
        <w:ind w:left="25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388E5458"/>
    <w:multiLevelType w:val="hybridMultilevel"/>
    <w:tmpl w:val="6C60339E"/>
    <w:lvl w:ilvl="0" w:tplc="A1D29D2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20B4F95"/>
    <w:multiLevelType w:val="hybridMultilevel"/>
    <w:tmpl w:val="228485B4"/>
    <w:lvl w:ilvl="0" w:tplc="B3EAC39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2806C25"/>
    <w:multiLevelType w:val="hybridMultilevel"/>
    <w:tmpl w:val="7500E88A"/>
    <w:lvl w:ilvl="0" w:tplc="88B6446C">
      <w:start w:val="5"/>
      <w:numFmt w:val="bullet"/>
      <w:lvlText w:val="-"/>
      <w:lvlJc w:val="left"/>
      <w:pPr>
        <w:ind w:left="180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4B2C26A3"/>
    <w:multiLevelType w:val="hybridMultilevel"/>
    <w:tmpl w:val="D7E0661C"/>
    <w:lvl w:ilvl="0" w:tplc="1D604AEC"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76810C0E"/>
    <w:multiLevelType w:val="hybridMultilevel"/>
    <w:tmpl w:val="11BEFD00"/>
    <w:lvl w:ilvl="0" w:tplc="67C44F92">
      <w:numFmt w:val="bullet"/>
      <w:lvlText w:val="-"/>
      <w:lvlJc w:val="left"/>
      <w:pPr>
        <w:ind w:left="2085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14">
    <w:nsid w:val="7C57618D"/>
    <w:multiLevelType w:val="hybridMultilevel"/>
    <w:tmpl w:val="76D0A218"/>
    <w:lvl w:ilvl="0" w:tplc="E93AE0AA">
      <w:start w:val="2"/>
      <w:numFmt w:val="bullet"/>
      <w:lvlText w:val="-"/>
      <w:lvlJc w:val="left"/>
      <w:pPr>
        <w:ind w:left="2085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15">
    <w:nsid w:val="7C726BFE"/>
    <w:multiLevelType w:val="hybridMultilevel"/>
    <w:tmpl w:val="E1B8DC68"/>
    <w:lvl w:ilvl="0" w:tplc="4D42630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4"/>
  </w:num>
  <w:num w:numId="2">
    <w:abstractNumId w:val="13"/>
  </w:num>
  <w:num w:numId="3">
    <w:abstractNumId w:val="8"/>
  </w:num>
  <w:num w:numId="4">
    <w:abstractNumId w:val="12"/>
  </w:num>
  <w:num w:numId="5">
    <w:abstractNumId w:val="9"/>
  </w:num>
  <w:num w:numId="6">
    <w:abstractNumId w:val="15"/>
  </w:num>
  <w:num w:numId="7">
    <w:abstractNumId w:val="3"/>
  </w:num>
  <w:num w:numId="8">
    <w:abstractNumId w:val="0"/>
  </w:num>
  <w:num w:numId="9">
    <w:abstractNumId w:val="10"/>
  </w:num>
  <w:num w:numId="10">
    <w:abstractNumId w:val="11"/>
  </w:num>
  <w:num w:numId="11">
    <w:abstractNumId w:val="6"/>
  </w:num>
  <w:num w:numId="12">
    <w:abstractNumId w:val="5"/>
  </w:num>
  <w:num w:numId="13">
    <w:abstractNumId w:val="1"/>
  </w:num>
  <w:num w:numId="14">
    <w:abstractNumId w:val="2"/>
  </w:num>
  <w:num w:numId="15">
    <w:abstractNumId w:val="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972"/>
    <w:rsid w:val="00006E94"/>
    <w:rsid w:val="000143DB"/>
    <w:rsid w:val="00044850"/>
    <w:rsid w:val="0005015A"/>
    <w:rsid w:val="000835D7"/>
    <w:rsid w:val="000962A0"/>
    <w:rsid w:val="000967C2"/>
    <w:rsid w:val="000A182F"/>
    <w:rsid w:val="000B2F21"/>
    <w:rsid w:val="000C575C"/>
    <w:rsid w:val="000D3638"/>
    <w:rsid w:val="000D5C78"/>
    <w:rsid w:val="000D7FA1"/>
    <w:rsid w:val="000E0AA7"/>
    <w:rsid w:val="000E41AA"/>
    <w:rsid w:val="000E469F"/>
    <w:rsid w:val="000F5B4C"/>
    <w:rsid w:val="001008FE"/>
    <w:rsid w:val="00104309"/>
    <w:rsid w:val="00105751"/>
    <w:rsid w:val="001173B5"/>
    <w:rsid w:val="00122BC2"/>
    <w:rsid w:val="00140687"/>
    <w:rsid w:val="0014143D"/>
    <w:rsid w:val="001528BA"/>
    <w:rsid w:val="00157805"/>
    <w:rsid w:val="00164010"/>
    <w:rsid w:val="00175E8D"/>
    <w:rsid w:val="00177ED3"/>
    <w:rsid w:val="001812AD"/>
    <w:rsid w:val="0019718F"/>
    <w:rsid w:val="001A5C0F"/>
    <w:rsid w:val="001C4D1D"/>
    <w:rsid w:val="001C69EA"/>
    <w:rsid w:val="001D6065"/>
    <w:rsid w:val="001E42AA"/>
    <w:rsid w:val="001F2406"/>
    <w:rsid w:val="0020683C"/>
    <w:rsid w:val="00217F6B"/>
    <w:rsid w:val="00227CEC"/>
    <w:rsid w:val="00235B53"/>
    <w:rsid w:val="00251F1F"/>
    <w:rsid w:val="00263D8A"/>
    <w:rsid w:val="002654C8"/>
    <w:rsid w:val="00270594"/>
    <w:rsid w:val="00277972"/>
    <w:rsid w:val="002A212C"/>
    <w:rsid w:val="002C53C0"/>
    <w:rsid w:val="002F0EF5"/>
    <w:rsid w:val="002F68B3"/>
    <w:rsid w:val="0030058A"/>
    <w:rsid w:val="00315DD5"/>
    <w:rsid w:val="00320085"/>
    <w:rsid w:val="00340A3F"/>
    <w:rsid w:val="00355BA5"/>
    <w:rsid w:val="00356282"/>
    <w:rsid w:val="00362035"/>
    <w:rsid w:val="00364F00"/>
    <w:rsid w:val="00372300"/>
    <w:rsid w:val="00381773"/>
    <w:rsid w:val="00386B4F"/>
    <w:rsid w:val="003925AD"/>
    <w:rsid w:val="00396FBF"/>
    <w:rsid w:val="003C086C"/>
    <w:rsid w:val="003D3A18"/>
    <w:rsid w:val="003D4E13"/>
    <w:rsid w:val="003E3455"/>
    <w:rsid w:val="004140C0"/>
    <w:rsid w:val="004169F2"/>
    <w:rsid w:val="00423E85"/>
    <w:rsid w:val="004348EA"/>
    <w:rsid w:val="00445664"/>
    <w:rsid w:val="00445EBC"/>
    <w:rsid w:val="004550CC"/>
    <w:rsid w:val="004556BD"/>
    <w:rsid w:val="00472952"/>
    <w:rsid w:val="004A14A9"/>
    <w:rsid w:val="004A39B6"/>
    <w:rsid w:val="004A7AE4"/>
    <w:rsid w:val="004B2079"/>
    <w:rsid w:val="004E7F1C"/>
    <w:rsid w:val="004F7A6C"/>
    <w:rsid w:val="00505E87"/>
    <w:rsid w:val="0051640A"/>
    <w:rsid w:val="00521A0A"/>
    <w:rsid w:val="00534793"/>
    <w:rsid w:val="00537DC9"/>
    <w:rsid w:val="0054723D"/>
    <w:rsid w:val="00557CCF"/>
    <w:rsid w:val="00571B9C"/>
    <w:rsid w:val="00580CA3"/>
    <w:rsid w:val="00581A7B"/>
    <w:rsid w:val="005962E8"/>
    <w:rsid w:val="005A16FD"/>
    <w:rsid w:val="005A170B"/>
    <w:rsid w:val="005A6054"/>
    <w:rsid w:val="005D75E1"/>
    <w:rsid w:val="005F19C7"/>
    <w:rsid w:val="005F7688"/>
    <w:rsid w:val="00600F47"/>
    <w:rsid w:val="0060693C"/>
    <w:rsid w:val="0062799B"/>
    <w:rsid w:val="00631BD6"/>
    <w:rsid w:val="00635E46"/>
    <w:rsid w:val="00640BE3"/>
    <w:rsid w:val="00643203"/>
    <w:rsid w:val="0064392D"/>
    <w:rsid w:val="00660CC5"/>
    <w:rsid w:val="00681FB0"/>
    <w:rsid w:val="006829FE"/>
    <w:rsid w:val="00682F85"/>
    <w:rsid w:val="0069030A"/>
    <w:rsid w:val="00692FA6"/>
    <w:rsid w:val="006A1E7C"/>
    <w:rsid w:val="006A3854"/>
    <w:rsid w:val="006A420A"/>
    <w:rsid w:val="006A701F"/>
    <w:rsid w:val="006E324C"/>
    <w:rsid w:val="006F4867"/>
    <w:rsid w:val="007061C2"/>
    <w:rsid w:val="00742E99"/>
    <w:rsid w:val="007658AE"/>
    <w:rsid w:val="00774D5C"/>
    <w:rsid w:val="007A4C48"/>
    <w:rsid w:val="007B4DF2"/>
    <w:rsid w:val="007D18A2"/>
    <w:rsid w:val="007E157E"/>
    <w:rsid w:val="007E414A"/>
    <w:rsid w:val="007E7E11"/>
    <w:rsid w:val="00816396"/>
    <w:rsid w:val="00823434"/>
    <w:rsid w:val="00833DE4"/>
    <w:rsid w:val="00834D78"/>
    <w:rsid w:val="00840106"/>
    <w:rsid w:val="00865CBE"/>
    <w:rsid w:val="0087190C"/>
    <w:rsid w:val="008A5C42"/>
    <w:rsid w:val="00906012"/>
    <w:rsid w:val="0092569A"/>
    <w:rsid w:val="00930CE6"/>
    <w:rsid w:val="00933DAD"/>
    <w:rsid w:val="009607A2"/>
    <w:rsid w:val="0096450B"/>
    <w:rsid w:val="009856B9"/>
    <w:rsid w:val="009905E5"/>
    <w:rsid w:val="009946BF"/>
    <w:rsid w:val="009A49DA"/>
    <w:rsid w:val="009B102B"/>
    <w:rsid w:val="009E21A9"/>
    <w:rsid w:val="009E2264"/>
    <w:rsid w:val="009E22A3"/>
    <w:rsid w:val="009E7026"/>
    <w:rsid w:val="009E7A3B"/>
    <w:rsid w:val="009F36D9"/>
    <w:rsid w:val="00A1059C"/>
    <w:rsid w:val="00A1141E"/>
    <w:rsid w:val="00A15A91"/>
    <w:rsid w:val="00A24C1A"/>
    <w:rsid w:val="00A33545"/>
    <w:rsid w:val="00A3553C"/>
    <w:rsid w:val="00A54C0D"/>
    <w:rsid w:val="00A54F4F"/>
    <w:rsid w:val="00A66361"/>
    <w:rsid w:val="00A927AE"/>
    <w:rsid w:val="00A9623A"/>
    <w:rsid w:val="00AB0902"/>
    <w:rsid w:val="00AB4FB8"/>
    <w:rsid w:val="00AB7F26"/>
    <w:rsid w:val="00AD479B"/>
    <w:rsid w:val="00AD6925"/>
    <w:rsid w:val="00AE2B92"/>
    <w:rsid w:val="00B066A9"/>
    <w:rsid w:val="00B21297"/>
    <w:rsid w:val="00B21FF7"/>
    <w:rsid w:val="00B248DD"/>
    <w:rsid w:val="00B6030B"/>
    <w:rsid w:val="00B71B5F"/>
    <w:rsid w:val="00B748F4"/>
    <w:rsid w:val="00B8103D"/>
    <w:rsid w:val="00BA2F46"/>
    <w:rsid w:val="00BA5D21"/>
    <w:rsid w:val="00BB268F"/>
    <w:rsid w:val="00BD5026"/>
    <w:rsid w:val="00C002F0"/>
    <w:rsid w:val="00C30DA6"/>
    <w:rsid w:val="00C3513C"/>
    <w:rsid w:val="00C40819"/>
    <w:rsid w:val="00C41CEA"/>
    <w:rsid w:val="00C445FD"/>
    <w:rsid w:val="00C4546B"/>
    <w:rsid w:val="00C865AC"/>
    <w:rsid w:val="00C865F6"/>
    <w:rsid w:val="00C95B57"/>
    <w:rsid w:val="00CA4198"/>
    <w:rsid w:val="00CD3E9E"/>
    <w:rsid w:val="00CE08B7"/>
    <w:rsid w:val="00CE315D"/>
    <w:rsid w:val="00CE4726"/>
    <w:rsid w:val="00D10883"/>
    <w:rsid w:val="00D13776"/>
    <w:rsid w:val="00D20FF3"/>
    <w:rsid w:val="00D35582"/>
    <w:rsid w:val="00D43164"/>
    <w:rsid w:val="00D50942"/>
    <w:rsid w:val="00D52E55"/>
    <w:rsid w:val="00D559E8"/>
    <w:rsid w:val="00D57A50"/>
    <w:rsid w:val="00D6009F"/>
    <w:rsid w:val="00D67238"/>
    <w:rsid w:val="00D704A2"/>
    <w:rsid w:val="00D716D7"/>
    <w:rsid w:val="00D931A4"/>
    <w:rsid w:val="00DA45AA"/>
    <w:rsid w:val="00DA79BD"/>
    <w:rsid w:val="00DC4B4E"/>
    <w:rsid w:val="00DC721F"/>
    <w:rsid w:val="00DD04C9"/>
    <w:rsid w:val="00DE0AF6"/>
    <w:rsid w:val="00DF2FE1"/>
    <w:rsid w:val="00E325DB"/>
    <w:rsid w:val="00E33EFF"/>
    <w:rsid w:val="00E62D19"/>
    <w:rsid w:val="00E71AAA"/>
    <w:rsid w:val="00E77A49"/>
    <w:rsid w:val="00E935E2"/>
    <w:rsid w:val="00EA4E3E"/>
    <w:rsid w:val="00EB4E2A"/>
    <w:rsid w:val="00ED01D4"/>
    <w:rsid w:val="00ED6F2D"/>
    <w:rsid w:val="00F00CCB"/>
    <w:rsid w:val="00F10C5A"/>
    <w:rsid w:val="00F10CA6"/>
    <w:rsid w:val="00F22182"/>
    <w:rsid w:val="00F306A5"/>
    <w:rsid w:val="00F327AB"/>
    <w:rsid w:val="00F345B7"/>
    <w:rsid w:val="00F42F66"/>
    <w:rsid w:val="00F45171"/>
    <w:rsid w:val="00F4738A"/>
    <w:rsid w:val="00F66AB0"/>
    <w:rsid w:val="00F84577"/>
    <w:rsid w:val="00F85C1D"/>
    <w:rsid w:val="00FA0313"/>
    <w:rsid w:val="00FB6B4D"/>
    <w:rsid w:val="00FB7CFA"/>
    <w:rsid w:val="00FE74B9"/>
    <w:rsid w:val="00FF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08E3E02-F96D-4140-96AF-63F36C442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0CA3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80CA3"/>
    <w:rPr>
      <w:rFonts w:ascii="Segoe UI" w:hAnsi="Segoe UI" w:cs="Angsana New"/>
      <w:sz w:val="18"/>
      <w:szCs w:val="22"/>
    </w:rPr>
  </w:style>
  <w:style w:type="paragraph" w:styleId="a5">
    <w:name w:val="List Paragraph"/>
    <w:basedOn w:val="a"/>
    <w:uiPriority w:val="34"/>
    <w:qFormat/>
    <w:rsid w:val="001A5C0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600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D6009F"/>
  </w:style>
  <w:style w:type="paragraph" w:styleId="a8">
    <w:name w:val="footer"/>
    <w:basedOn w:val="a"/>
    <w:link w:val="a9"/>
    <w:uiPriority w:val="99"/>
    <w:unhideWhenUsed/>
    <w:rsid w:val="00D600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D600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80FF4-B42E-4611-8DBA-34CCA17FF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1</Pages>
  <Words>3150</Words>
  <Characters>17956</Characters>
  <Application>Microsoft Office Word</Application>
  <DocSecurity>0</DocSecurity>
  <Lines>149</Lines>
  <Paragraphs>42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RegisPWan</cp:lastModifiedBy>
  <cp:revision>135</cp:revision>
  <cp:lastPrinted>2019-06-21T03:25:00Z</cp:lastPrinted>
  <dcterms:created xsi:type="dcterms:W3CDTF">2018-04-25T17:51:00Z</dcterms:created>
  <dcterms:modified xsi:type="dcterms:W3CDTF">2019-06-21T03:25:00Z</dcterms:modified>
</cp:coreProperties>
</file>